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88" w:type="dxa"/>
        <w:tblLook w:val="04A0" w:firstRow="1" w:lastRow="0" w:firstColumn="1" w:lastColumn="0" w:noHBand="0" w:noVBand="1"/>
      </w:tblPr>
      <w:tblGrid>
        <w:gridCol w:w="2104"/>
        <w:gridCol w:w="7184"/>
      </w:tblGrid>
      <w:tr w:rsidR="00EE4FCD" w14:paraId="71F3E92A" w14:textId="77777777">
        <w:tc>
          <w:tcPr>
            <w:tcW w:w="9287" w:type="dxa"/>
            <w:gridSpan w:val="2"/>
            <w:tcBorders>
              <w:top w:val="nil"/>
              <w:left w:val="nil"/>
              <w:bottom w:val="nil"/>
              <w:right w:val="nil"/>
            </w:tcBorders>
            <w:shd w:val="clear" w:color="auto" w:fill="auto"/>
          </w:tcPr>
          <w:p w14:paraId="56ED8AD5" w14:textId="77777777" w:rsidR="00EE4FCD" w:rsidRDefault="00F54C39">
            <w:pPr>
              <w:pStyle w:val="Nagwek1"/>
              <w:jc w:val="center"/>
              <w:rPr>
                <w:b/>
                <w:color w:val="E7E6E6" w:themeColor="background2"/>
                <w:spacing w:val="10"/>
                <w:sz w:val="32"/>
              </w:rPr>
            </w:pPr>
            <w:r>
              <w:rPr>
                <w:b/>
                <w:color w:val="E7E6E6" w:themeColor="background2"/>
                <w:spacing w:val="10"/>
                <w:sz w:val="44"/>
              </w:rPr>
              <w:t>Powiatowy Urząd Pracy w Kluczborku</w:t>
            </w:r>
          </w:p>
        </w:tc>
      </w:tr>
      <w:tr w:rsidR="00EE4FCD" w14:paraId="2DF83100" w14:textId="77777777">
        <w:tc>
          <w:tcPr>
            <w:tcW w:w="9287" w:type="dxa"/>
            <w:gridSpan w:val="2"/>
            <w:tcBorders>
              <w:top w:val="nil"/>
              <w:left w:val="nil"/>
              <w:bottom w:val="nil"/>
              <w:right w:val="nil"/>
            </w:tcBorders>
            <w:shd w:val="clear" w:color="auto" w:fill="auto"/>
          </w:tcPr>
          <w:p w14:paraId="3544DDA7" w14:textId="77777777" w:rsidR="00EE4FCD" w:rsidRDefault="00F54C39">
            <w:pPr>
              <w:pStyle w:val="Nagwek1"/>
              <w:jc w:val="center"/>
              <w:rPr>
                <w:b/>
              </w:rPr>
            </w:pPr>
            <w:r>
              <w:rPr>
                <w:sz w:val="36"/>
              </w:rPr>
              <w:t>Centrum Aktywizacji Zawodowej</w:t>
            </w:r>
          </w:p>
        </w:tc>
      </w:tr>
      <w:tr w:rsidR="00EE4FCD" w14:paraId="076DC564" w14:textId="77777777">
        <w:tc>
          <w:tcPr>
            <w:tcW w:w="2104" w:type="dxa"/>
            <w:tcBorders>
              <w:top w:val="nil"/>
              <w:left w:val="nil"/>
              <w:bottom w:val="nil"/>
              <w:right w:val="nil"/>
            </w:tcBorders>
            <w:shd w:val="clear" w:color="auto" w:fill="auto"/>
          </w:tcPr>
          <w:p w14:paraId="257CA4F8" w14:textId="77777777" w:rsidR="00EE4FCD" w:rsidRDefault="00000000">
            <w:pPr>
              <w:pStyle w:val="Nagwek1"/>
            </w:pPr>
            <w:r>
              <w:pict w14:anchorId="6AF50F69">
                <v:shapetype id="shapetype_75" o:spid="_x0000_m205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pict w14:anchorId="565D2A67">
                <v:shape id="pup logo.png" o:spid="_x0000_s2050" type="#shapetype_75" style="position:absolute;margin-left:0;margin-top:0;width:54pt;height:37.05pt;z-index:251658240;mso-position-horizontal-relative:text;mso-position-vertical:top;mso-position-vertical-relative:text" o:spt="75" o:preferrelative="t" path="m@4@5l@4@11@9@11@9@5xe" filled="f" stroked="f" strokecolor="#3465a4">
                  <v:stroke joinstyle="round" endcap="flat"/>
                  <v:imagedata r:id="rId7" o:title="image1"/>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p>
        </w:tc>
        <w:tc>
          <w:tcPr>
            <w:tcW w:w="7183" w:type="dxa"/>
            <w:tcBorders>
              <w:top w:val="nil"/>
              <w:left w:val="nil"/>
              <w:bottom w:val="nil"/>
              <w:right w:val="nil"/>
            </w:tcBorders>
            <w:shd w:val="clear" w:color="auto" w:fill="auto"/>
          </w:tcPr>
          <w:p w14:paraId="39D17B03" w14:textId="77777777" w:rsidR="00EE4FCD" w:rsidRDefault="00EE4FCD">
            <w:pPr>
              <w:pStyle w:val="Nagwek1"/>
              <w:jc w:val="center"/>
            </w:pPr>
          </w:p>
          <w:p w14:paraId="3468EF6B" w14:textId="77777777" w:rsidR="00EE4FCD" w:rsidRDefault="00F54C39">
            <w:pPr>
              <w:pStyle w:val="Nagwek1"/>
              <w:jc w:val="center"/>
            </w:pPr>
            <w:r>
              <w:t>ul. Sienkiewicza 22b, 46 – 200 Kluczbork</w:t>
            </w:r>
          </w:p>
          <w:p w14:paraId="38B5A0BB" w14:textId="77777777" w:rsidR="00EE4FCD" w:rsidRDefault="00F54C39">
            <w:pPr>
              <w:pStyle w:val="Nagwek1"/>
              <w:jc w:val="center"/>
            </w:pPr>
            <w:r>
              <w:t xml:space="preserve">tel. 77 447 13 88, faks 77 418 77 88, e-mail: </w:t>
            </w:r>
            <w:hyperlink r:id="rId8">
              <w:r>
                <w:rPr>
                  <w:rStyle w:val="czeinternetowe"/>
                </w:rPr>
                <w:t>opkl@praca.gov.pl</w:t>
              </w:r>
            </w:hyperlink>
          </w:p>
          <w:p w14:paraId="2AE3FD00" w14:textId="77777777" w:rsidR="00EE4FCD" w:rsidRDefault="00F54C39">
            <w:pPr>
              <w:pStyle w:val="Nagwek1"/>
              <w:jc w:val="center"/>
              <w:rPr>
                <w:lang w:val="en-US"/>
              </w:rPr>
            </w:pPr>
            <w:r>
              <w:rPr>
                <w:lang w:val="en-US"/>
              </w:rPr>
              <w:t>www.pupkluczbork.pl</w:t>
            </w:r>
          </w:p>
        </w:tc>
      </w:tr>
    </w:tbl>
    <w:p w14:paraId="193A3F62" w14:textId="77777777" w:rsidR="00EE4FCD" w:rsidRDefault="00F54C39">
      <w:pPr>
        <w:spacing w:after="0"/>
      </w:pPr>
      <w:r>
        <w:t>__________________________________________________________________________________</w:t>
      </w:r>
    </w:p>
    <w:p w14:paraId="20BE5F1E" w14:textId="77777777" w:rsidR="00392242" w:rsidRDefault="00392242">
      <w:pPr>
        <w:spacing w:after="0"/>
      </w:pPr>
    </w:p>
    <w:p w14:paraId="6A9E52F6" w14:textId="0B2B8C9F" w:rsidR="00EE4FCD" w:rsidRDefault="00F54C39">
      <w:pPr>
        <w:spacing w:after="0"/>
      </w:pPr>
      <w:r>
        <w:t>Kluczbork dnia ………………………………….</w:t>
      </w:r>
    </w:p>
    <w:p w14:paraId="56E1A8B1" w14:textId="77777777" w:rsidR="00EE4FCD" w:rsidRDefault="00EE4FCD">
      <w:pPr>
        <w:spacing w:after="0"/>
      </w:pPr>
    </w:p>
    <w:p w14:paraId="2A117BC6" w14:textId="77777777" w:rsidR="00EE4FCD" w:rsidRDefault="00EE4FCD">
      <w:pPr>
        <w:spacing w:after="0"/>
      </w:pPr>
    </w:p>
    <w:p w14:paraId="7BC61CDD" w14:textId="7B409E38" w:rsidR="00EE4FCD" w:rsidRDefault="00F54C39">
      <w:pPr>
        <w:spacing w:after="0"/>
      </w:pPr>
      <w:r>
        <w:t>PUP.CAZ.560._____.202</w:t>
      </w:r>
      <w:r w:rsidR="00392242">
        <w:t>5</w:t>
      </w:r>
      <w:r>
        <w:t xml:space="preserve">._____                                                                                               </w:t>
      </w:r>
      <w:r>
        <w:rPr>
          <w:i/>
          <w:sz w:val="16"/>
          <w:szCs w:val="16"/>
        </w:rPr>
        <w:t>data wpływu</w:t>
      </w:r>
    </w:p>
    <w:p w14:paraId="7A4E447D" w14:textId="77777777" w:rsidR="00EE4FCD" w:rsidRDefault="00EE4FCD">
      <w:pPr>
        <w:spacing w:after="0"/>
      </w:pPr>
    </w:p>
    <w:tbl>
      <w:tblPr>
        <w:tblW w:w="10020" w:type="dxa"/>
        <w:tblInd w:w="-125" w:type="dxa"/>
        <w:tblLook w:val="0000" w:firstRow="0" w:lastRow="0" w:firstColumn="0" w:lastColumn="0" w:noHBand="0" w:noVBand="0"/>
      </w:tblPr>
      <w:tblGrid>
        <w:gridCol w:w="7770"/>
        <w:gridCol w:w="2319"/>
      </w:tblGrid>
      <w:tr w:rsidR="00EE4FCD" w14:paraId="4E4D6456" w14:textId="77777777">
        <w:trPr>
          <w:cantSplit/>
        </w:trPr>
        <w:tc>
          <w:tcPr>
            <w:tcW w:w="6640" w:type="dxa"/>
            <w:vMerge w:val="restart"/>
            <w:tcBorders>
              <w:top w:val="single" w:sz="4" w:space="0" w:color="000000"/>
              <w:left w:val="single" w:sz="4" w:space="0" w:color="000000"/>
              <w:bottom w:val="single" w:sz="4" w:space="0" w:color="000000"/>
            </w:tcBorders>
            <w:shd w:val="clear" w:color="auto" w:fill="auto"/>
          </w:tcPr>
          <w:p w14:paraId="27A67981" w14:textId="77777777" w:rsidR="00EE4FCD" w:rsidRDefault="00F54C39">
            <w:pPr>
              <w:snapToGrid w:val="0"/>
            </w:pPr>
            <w:r>
              <w:rPr>
                <w:rFonts w:ascii="Arial" w:hAnsi="Arial" w:cs="Arial"/>
                <w:b/>
                <w:bCs/>
                <w:sz w:val="18"/>
                <w:szCs w:val="18"/>
              </w:rPr>
              <w:t>- Wypełnia Powiatowy Urząd Pracy w Kluczborku -</w:t>
            </w:r>
          </w:p>
          <w:p w14:paraId="38901AB6" w14:textId="77777777" w:rsidR="00EE4FCD" w:rsidRDefault="00F54C39">
            <w:pPr>
              <w:snapToGrid w:val="0"/>
              <w:jc w:val="center"/>
            </w:pPr>
            <w:r>
              <w:rPr>
                <w:rFonts w:ascii="Arial" w:hAnsi="Arial" w:cs="Arial"/>
                <w:b/>
                <w:bCs/>
                <w:color w:val="FF0000"/>
                <w:sz w:val="28"/>
                <w:szCs w:val="28"/>
              </w:rPr>
              <w:t xml:space="preserve">DECYZJA STAROSTY </w:t>
            </w:r>
          </w:p>
          <w:p w14:paraId="0B5D9196" w14:textId="77777777" w:rsidR="00EE4FCD" w:rsidRDefault="00F54C39">
            <w:pPr>
              <w:jc w:val="center"/>
            </w:pPr>
            <w:r>
              <w:rPr>
                <w:rFonts w:ascii="Arial" w:hAnsi="Arial" w:cs="Arial"/>
                <w:b/>
                <w:bCs/>
                <w:color w:val="FF0000"/>
              </w:rPr>
              <w:t>POZYTYWNA / NEGATYWNA</w:t>
            </w:r>
          </w:p>
          <w:p w14:paraId="1FA6D653" w14:textId="77777777" w:rsidR="00EE4FCD" w:rsidRDefault="00EE4FCD">
            <w:pPr>
              <w:rPr>
                <w:rFonts w:ascii="Arial" w:hAnsi="Arial" w:cs="Arial"/>
                <w:b/>
                <w:bCs/>
                <w:color w:val="FF0000"/>
              </w:rPr>
            </w:pPr>
          </w:p>
          <w:p w14:paraId="5E78F5C8" w14:textId="77777777" w:rsidR="00EE4FCD" w:rsidRDefault="00F54C39">
            <w:pPr>
              <w:rPr>
                <w:rFonts w:ascii="Arial" w:hAnsi="Arial" w:cs="Arial"/>
              </w:rPr>
            </w:pPr>
            <w:r>
              <w:rPr>
                <w:rFonts w:ascii="Arial" w:hAnsi="Arial" w:cs="Arial"/>
              </w:rPr>
              <w:t>_________________ _________________ _________________</w:t>
            </w:r>
          </w:p>
          <w:p w14:paraId="6179EC5F" w14:textId="77777777" w:rsidR="00EE4FCD" w:rsidRDefault="00F54C39">
            <w:pPr>
              <w:jc w:val="center"/>
              <w:rPr>
                <w:rFonts w:ascii="Arial" w:hAnsi="Arial" w:cs="Arial"/>
                <w:sz w:val="16"/>
                <w:szCs w:val="16"/>
              </w:rPr>
            </w:pPr>
            <w:r>
              <w:rPr>
                <w:rFonts w:ascii="Arial" w:hAnsi="Arial" w:cs="Arial"/>
                <w:sz w:val="16"/>
                <w:szCs w:val="16"/>
              </w:rPr>
              <w:t>Podpisy KOMISJI</w:t>
            </w:r>
          </w:p>
          <w:tbl>
            <w:tblPr>
              <w:tblW w:w="7554" w:type="dxa"/>
              <w:tblCellMar>
                <w:top w:w="55" w:type="dxa"/>
                <w:left w:w="55" w:type="dxa"/>
                <w:bottom w:w="55" w:type="dxa"/>
                <w:right w:w="55" w:type="dxa"/>
              </w:tblCellMar>
              <w:tblLook w:val="0000" w:firstRow="0" w:lastRow="0" w:firstColumn="0" w:lastColumn="0" w:noHBand="0" w:noVBand="0"/>
            </w:tblPr>
            <w:tblGrid>
              <w:gridCol w:w="2518"/>
              <w:gridCol w:w="2518"/>
              <w:gridCol w:w="2518"/>
            </w:tblGrid>
            <w:tr w:rsidR="00EE4FCD" w14:paraId="68D960E3" w14:textId="77777777">
              <w:tc>
                <w:tcPr>
                  <w:tcW w:w="2518" w:type="dxa"/>
                  <w:shd w:val="clear" w:color="auto" w:fill="auto"/>
                </w:tcPr>
                <w:p w14:paraId="1D6DD5E0" w14:textId="77777777" w:rsidR="00EE4FCD" w:rsidRDefault="00F54C39">
                  <w:pPr>
                    <w:pStyle w:val="Zawartotabeli"/>
                    <w:rPr>
                      <w:sz w:val="20"/>
                      <w:szCs w:val="20"/>
                    </w:rPr>
                  </w:pPr>
                  <w:r>
                    <w:rPr>
                      <w:sz w:val="20"/>
                      <w:szCs w:val="20"/>
                    </w:rPr>
                    <w:t xml:space="preserve">Data </w:t>
                  </w:r>
                </w:p>
              </w:tc>
              <w:tc>
                <w:tcPr>
                  <w:tcW w:w="2518" w:type="dxa"/>
                  <w:shd w:val="clear" w:color="auto" w:fill="auto"/>
                </w:tcPr>
                <w:p w14:paraId="19B2B24B" w14:textId="77777777" w:rsidR="00EE4FCD" w:rsidRDefault="00EE4FCD">
                  <w:pPr>
                    <w:pStyle w:val="Zawartotabeli"/>
                  </w:pPr>
                </w:p>
              </w:tc>
              <w:tc>
                <w:tcPr>
                  <w:tcW w:w="2518" w:type="dxa"/>
                  <w:shd w:val="clear" w:color="auto" w:fill="auto"/>
                </w:tcPr>
                <w:p w14:paraId="776E9865" w14:textId="77777777" w:rsidR="00EE4FCD" w:rsidRDefault="00EE4FCD">
                  <w:pPr>
                    <w:pStyle w:val="Zawartotabeli"/>
                  </w:pPr>
                </w:p>
              </w:tc>
            </w:tr>
          </w:tbl>
          <w:p w14:paraId="7666CA97" w14:textId="77777777" w:rsidR="00EE4FCD" w:rsidRDefault="00EE4FCD">
            <w:pPr>
              <w:rPr>
                <w:rFonts w:ascii="Arial" w:hAnsi="Arial" w:cs="Arial"/>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6076F2CC" w14:textId="77777777" w:rsidR="00EE4FCD" w:rsidRDefault="00F54C39">
            <w:pPr>
              <w:snapToGrid w:val="0"/>
              <w:jc w:val="center"/>
            </w:pPr>
            <w:r>
              <w:rPr>
                <w:rFonts w:ascii="Arial" w:hAnsi="Arial" w:cs="Arial"/>
                <w:b/>
              </w:rPr>
              <w:t>STAROSTA KLUCZBORSKI</w:t>
            </w:r>
          </w:p>
        </w:tc>
      </w:tr>
      <w:tr w:rsidR="00EE4FCD" w14:paraId="4207DA81" w14:textId="77777777">
        <w:trPr>
          <w:cantSplit/>
          <w:trHeight w:val="2566"/>
        </w:trPr>
        <w:tc>
          <w:tcPr>
            <w:tcW w:w="6640" w:type="dxa"/>
            <w:vMerge/>
            <w:tcBorders>
              <w:top w:val="single" w:sz="4" w:space="0" w:color="000000"/>
              <w:left w:val="single" w:sz="4" w:space="0" w:color="000000"/>
              <w:bottom w:val="single" w:sz="4" w:space="0" w:color="000000"/>
            </w:tcBorders>
            <w:shd w:val="clear" w:color="auto" w:fill="auto"/>
          </w:tcPr>
          <w:p w14:paraId="0A0F041F" w14:textId="77777777" w:rsidR="00EE4FCD" w:rsidRDefault="00EE4FCD">
            <w:pPr>
              <w:snapToGrid w:val="0"/>
              <w:rPr>
                <w:rFonts w:ascii="Arial" w:hAnsi="Arial" w:cs="Arial"/>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7D1DDAAC" w14:textId="77777777" w:rsidR="00EE4FCD" w:rsidRDefault="00F54C39">
            <w:pPr>
              <w:jc w:val="center"/>
            </w:pPr>
            <w:r>
              <w:rPr>
                <w:rFonts w:ascii="Arial" w:hAnsi="Arial" w:cs="Arial"/>
                <w:b/>
                <w:bCs/>
              </w:rPr>
              <w:t xml:space="preserve">Wniosek o sfinansowanie kosztów  </w:t>
            </w:r>
          </w:p>
          <w:p w14:paraId="7D5AE846" w14:textId="77777777" w:rsidR="00EE4FCD" w:rsidRDefault="00F54C39">
            <w:pPr>
              <w:jc w:val="center"/>
            </w:pPr>
            <w:r>
              <w:rPr>
                <w:rFonts w:ascii="Arial" w:hAnsi="Arial" w:cs="Arial"/>
                <w:b/>
                <w:bCs/>
              </w:rPr>
              <w:t>STUDIÓW PODYPLOMOWYCH</w:t>
            </w:r>
          </w:p>
          <w:p w14:paraId="238DC5EF" w14:textId="77777777" w:rsidR="00EE4FCD" w:rsidRDefault="00F54C39">
            <w:pPr>
              <w:jc w:val="center"/>
              <w:rPr>
                <w:rFonts w:ascii="Arial" w:hAnsi="Arial" w:cs="Arial"/>
                <w:b/>
                <w:bCs/>
              </w:rPr>
            </w:pPr>
            <w:r>
              <w:rPr>
                <w:rFonts w:ascii="Arial" w:hAnsi="Arial" w:cs="Arial"/>
                <w:b/>
                <w:bCs/>
              </w:rPr>
              <w:t xml:space="preserve">DLA BEZROBOTNEGO </w:t>
            </w:r>
          </w:p>
          <w:p w14:paraId="10EF2916" w14:textId="77777777" w:rsidR="00EE4FCD" w:rsidRDefault="00EE4FCD">
            <w:pPr>
              <w:jc w:val="center"/>
            </w:pPr>
          </w:p>
        </w:tc>
      </w:tr>
    </w:tbl>
    <w:p w14:paraId="42565277" w14:textId="77777777" w:rsidR="00EE4FCD" w:rsidRDefault="00F54C39">
      <w:pPr>
        <w:spacing w:after="0"/>
        <w:jc w:val="center"/>
        <w:rPr>
          <w:rFonts w:asciiTheme="majorHAnsi" w:hAnsiTheme="majorHAnsi"/>
          <w:sz w:val="14"/>
          <w:szCs w:val="14"/>
        </w:rPr>
      </w:pPr>
      <w:r>
        <w:rPr>
          <w:rFonts w:asciiTheme="majorHAnsi" w:hAnsiTheme="majorHAnsi"/>
          <w:sz w:val="14"/>
          <w:szCs w:val="14"/>
        </w:rPr>
        <w:t>Podstawa prawna:</w:t>
      </w:r>
    </w:p>
    <w:p w14:paraId="04A683A3" w14:textId="00921D9F" w:rsidR="00EE4FCD" w:rsidRDefault="00F54C39">
      <w:pPr>
        <w:spacing w:after="0"/>
        <w:jc w:val="both"/>
      </w:pPr>
      <w:r>
        <w:rPr>
          <w:rFonts w:asciiTheme="majorHAnsi" w:hAnsiTheme="majorHAnsi"/>
          <w:sz w:val="14"/>
          <w:szCs w:val="14"/>
        </w:rPr>
        <w:t>. Ustawa z dnia 20 kwietnia 2004r o promocji zatrudnienia i instytucjach rynku pracy (Dz. U. z 20</w:t>
      </w:r>
      <w:r w:rsidR="00B145F8">
        <w:rPr>
          <w:rFonts w:asciiTheme="majorHAnsi" w:hAnsiTheme="majorHAnsi"/>
          <w:sz w:val="14"/>
          <w:szCs w:val="14"/>
        </w:rPr>
        <w:t xml:space="preserve">24 </w:t>
      </w:r>
      <w:r>
        <w:rPr>
          <w:rFonts w:asciiTheme="majorHAnsi" w:hAnsiTheme="majorHAnsi"/>
          <w:sz w:val="14"/>
          <w:szCs w:val="14"/>
        </w:rPr>
        <w:t xml:space="preserve">r., poz. </w:t>
      </w:r>
      <w:r w:rsidR="00B145F8">
        <w:rPr>
          <w:rFonts w:asciiTheme="majorHAnsi" w:hAnsiTheme="majorHAnsi"/>
          <w:sz w:val="14"/>
          <w:szCs w:val="14"/>
        </w:rPr>
        <w:t>475</w:t>
      </w:r>
      <w:r>
        <w:rPr>
          <w:rFonts w:asciiTheme="majorHAnsi" w:hAnsiTheme="majorHAnsi"/>
          <w:sz w:val="14"/>
          <w:szCs w:val="14"/>
        </w:rPr>
        <w:t xml:space="preserve"> z </w:t>
      </w:r>
      <w:proofErr w:type="spellStart"/>
      <w:r>
        <w:rPr>
          <w:rFonts w:asciiTheme="majorHAnsi" w:hAnsiTheme="majorHAnsi"/>
          <w:sz w:val="14"/>
          <w:szCs w:val="14"/>
        </w:rPr>
        <w:t>późn</w:t>
      </w:r>
      <w:proofErr w:type="spellEnd"/>
      <w:r>
        <w:rPr>
          <w:rFonts w:asciiTheme="majorHAnsi" w:hAnsiTheme="majorHAnsi"/>
          <w:sz w:val="14"/>
          <w:szCs w:val="14"/>
        </w:rPr>
        <w:t>. zm.);</w:t>
      </w:r>
    </w:p>
    <w:p w14:paraId="0314C6FB" w14:textId="77777777" w:rsidR="00227DB9" w:rsidRDefault="00227DB9" w:rsidP="00227DB9">
      <w:pPr>
        <w:pStyle w:val="Akapitzlist"/>
        <w:spacing w:after="0"/>
        <w:ind w:left="1080"/>
        <w:jc w:val="both"/>
        <w:rPr>
          <w:rFonts w:asciiTheme="majorHAnsi" w:hAnsiTheme="majorHAnsi"/>
          <w:b/>
          <w:sz w:val="24"/>
          <w:szCs w:val="24"/>
        </w:rPr>
      </w:pPr>
    </w:p>
    <w:p w14:paraId="4F223897" w14:textId="77777777" w:rsidR="00227DB9" w:rsidRDefault="00227DB9" w:rsidP="00227DB9">
      <w:pPr>
        <w:pStyle w:val="Akapitzlist"/>
        <w:spacing w:after="0"/>
        <w:ind w:left="1080"/>
        <w:jc w:val="both"/>
        <w:rPr>
          <w:rFonts w:asciiTheme="majorHAnsi" w:hAnsiTheme="majorHAnsi"/>
          <w:b/>
          <w:sz w:val="24"/>
          <w:szCs w:val="24"/>
        </w:rPr>
      </w:pPr>
    </w:p>
    <w:p w14:paraId="6EE1D58B" w14:textId="77777777" w:rsidR="00EE4FCD" w:rsidRDefault="00F54C39" w:rsidP="00227DB9">
      <w:pPr>
        <w:pStyle w:val="Akapitzlist"/>
        <w:numPr>
          <w:ilvl w:val="0"/>
          <w:numId w:val="14"/>
        </w:numPr>
        <w:spacing w:after="0"/>
        <w:jc w:val="both"/>
        <w:rPr>
          <w:rFonts w:asciiTheme="majorHAnsi" w:hAnsiTheme="majorHAnsi"/>
          <w:b/>
          <w:sz w:val="24"/>
          <w:szCs w:val="24"/>
        </w:rPr>
      </w:pPr>
      <w:r>
        <w:rPr>
          <w:rFonts w:asciiTheme="majorHAnsi" w:hAnsiTheme="majorHAnsi"/>
          <w:b/>
          <w:sz w:val="24"/>
          <w:szCs w:val="24"/>
        </w:rPr>
        <w:t>WNIOSKODAWCA</w:t>
      </w:r>
    </w:p>
    <w:tbl>
      <w:tblPr>
        <w:tblStyle w:val="Tabela-Siatka"/>
        <w:tblW w:w="9062" w:type="dxa"/>
        <w:tblLook w:val="04A0" w:firstRow="1" w:lastRow="0" w:firstColumn="1" w:lastColumn="0" w:noHBand="0" w:noVBand="1"/>
      </w:tblPr>
      <w:tblGrid>
        <w:gridCol w:w="2093"/>
        <w:gridCol w:w="3402"/>
        <w:gridCol w:w="3567"/>
      </w:tblGrid>
      <w:tr w:rsidR="00EE4FCD" w14:paraId="67E2D524" w14:textId="77777777" w:rsidTr="008C1736">
        <w:tc>
          <w:tcPr>
            <w:tcW w:w="2093" w:type="dxa"/>
            <w:shd w:val="clear" w:color="auto" w:fill="auto"/>
          </w:tcPr>
          <w:p w14:paraId="68CA1A6C" w14:textId="0D4FFDA4" w:rsidR="00EE4FCD" w:rsidRDefault="00F54C39" w:rsidP="00392242">
            <w:pPr>
              <w:spacing w:after="0" w:line="240" w:lineRule="auto"/>
              <w:rPr>
                <w:rFonts w:asciiTheme="majorHAnsi" w:hAnsiTheme="majorHAnsi"/>
                <w:b/>
                <w:sz w:val="24"/>
                <w:szCs w:val="24"/>
              </w:rPr>
            </w:pPr>
            <w:r>
              <w:rPr>
                <w:rFonts w:asciiTheme="majorHAnsi" w:hAnsiTheme="majorHAnsi"/>
                <w:b/>
                <w:sz w:val="24"/>
                <w:szCs w:val="24"/>
              </w:rPr>
              <w:t xml:space="preserve">Imię i nazwisko bezrobotnego: </w:t>
            </w:r>
          </w:p>
        </w:tc>
        <w:tc>
          <w:tcPr>
            <w:tcW w:w="6969" w:type="dxa"/>
            <w:gridSpan w:val="2"/>
            <w:shd w:val="clear" w:color="auto" w:fill="auto"/>
          </w:tcPr>
          <w:p w14:paraId="2C6494DA" w14:textId="77777777" w:rsidR="00EE4FCD" w:rsidRDefault="00EE4FCD">
            <w:pPr>
              <w:spacing w:after="0" w:line="240" w:lineRule="auto"/>
              <w:jc w:val="both"/>
              <w:rPr>
                <w:rFonts w:asciiTheme="majorHAnsi" w:hAnsiTheme="majorHAnsi"/>
                <w:b/>
                <w:sz w:val="24"/>
                <w:szCs w:val="24"/>
              </w:rPr>
            </w:pPr>
          </w:p>
          <w:p w14:paraId="29AF2D16" w14:textId="77777777" w:rsidR="00EE4FCD" w:rsidRDefault="00EE4FCD">
            <w:pPr>
              <w:spacing w:after="0" w:line="240" w:lineRule="auto"/>
              <w:jc w:val="both"/>
              <w:rPr>
                <w:rFonts w:asciiTheme="majorHAnsi" w:hAnsiTheme="majorHAnsi"/>
                <w:b/>
                <w:sz w:val="24"/>
                <w:szCs w:val="24"/>
              </w:rPr>
            </w:pPr>
          </w:p>
          <w:p w14:paraId="4061802E" w14:textId="77777777" w:rsidR="00EE4FCD" w:rsidRDefault="00EE4FCD">
            <w:pPr>
              <w:spacing w:after="0" w:line="240" w:lineRule="auto"/>
              <w:jc w:val="both"/>
              <w:rPr>
                <w:rFonts w:asciiTheme="majorHAnsi" w:hAnsiTheme="majorHAnsi"/>
                <w:b/>
                <w:sz w:val="24"/>
                <w:szCs w:val="24"/>
              </w:rPr>
            </w:pPr>
          </w:p>
          <w:p w14:paraId="777F40B8" w14:textId="77777777" w:rsidR="00EE4FCD" w:rsidRDefault="00EE4FCD">
            <w:pPr>
              <w:spacing w:after="0" w:line="240" w:lineRule="auto"/>
              <w:jc w:val="both"/>
              <w:rPr>
                <w:rFonts w:asciiTheme="majorHAnsi" w:hAnsiTheme="majorHAnsi"/>
                <w:b/>
                <w:sz w:val="24"/>
                <w:szCs w:val="24"/>
              </w:rPr>
            </w:pPr>
          </w:p>
        </w:tc>
      </w:tr>
      <w:tr w:rsidR="00392242" w14:paraId="38EF2A37" w14:textId="77777777" w:rsidTr="008C1736">
        <w:tc>
          <w:tcPr>
            <w:tcW w:w="2093" w:type="dxa"/>
            <w:shd w:val="clear" w:color="auto" w:fill="auto"/>
          </w:tcPr>
          <w:p w14:paraId="221CF418" w14:textId="77777777" w:rsidR="00392242" w:rsidRDefault="00392242">
            <w:pPr>
              <w:spacing w:after="0" w:line="240" w:lineRule="auto"/>
              <w:jc w:val="both"/>
              <w:rPr>
                <w:rFonts w:asciiTheme="majorHAnsi" w:hAnsiTheme="majorHAnsi"/>
                <w:b/>
                <w:sz w:val="24"/>
                <w:szCs w:val="24"/>
              </w:rPr>
            </w:pPr>
            <w:r>
              <w:rPr>
                <w:rFonts w:asciiTheme="majorHAnsi" w:hAnsiTheme="majorHAnsi"/>
                <w:b/>
                <w:sz w:val="24"/>
                <w:szCs w:val="24"/>
              </w:rPr>
              <w:t>PESEL:</w:t>
            </w:r>
          </w:p>
          <w:p w14:paraId="773D5AEC" w14:textId="699E91A0" w:rsidR="00392242" w:rsidRDefault="00392242">
            <w:pPr>
              <w:spacing w:after="0" w:line="240" w:lineRule="auto"/>
              <w:jc w:val="both"/>
              <w:rPr>
                <w:rFonts w:asciiTheme="majorHAnsi" w:hAnsiTheme="majorHAnsi"/>
                <w:b/>
                <w:sz w:val="24"/>
                <w:szCs w:val="24"/>
              </w:rPr>
            </w:pPr>
          </w:p>
        </w:tc>
        <w:tc>
          <w:tcPr>
            <w:tcW w:w="6969" w:type="dxa"/>
            <w:gridSpan w:val="2"/>
            <w:shd w:val="clear" w:color="auto" w:fill="auto"/>
          </w:tcPr>
          <w:p w14:paraId="07D607A0" w14:textId="77777777" w:rsidR="00392242" w:rsidRDefault="00392242">
            <w:pPr>
              <w:spacing w:after="0" w:line="240" w:lineRule="auto"/>
              <w:jc w:val="both"/>
              <w:rPr>
                <w:rFonts w:asciiTheme="majorHAnsi" w:hAnsiTheme="majorHAnsi"/>
                <w:b/>
                <w:sz w:val="24"/>
                <w:szCs w:val="24"/>
              </w:rPr>
            </w:pPr>
          </w:p>
        </w:tc>
      </w:tr>
      <w:tr w:rsidR="00EE4FCD" w14:paraId="77D04E07" w14:textId="77777777" w:rsidTr="008C1736">
        <w:tc>
          <w:tcPr>
            <w:tcW w:w="2093" w:type="dxa"/>
            <w:shd w:val="clear" w:color="auto" w:fill="auto"/>
          </w:tcPr>
          <w:p w14:paraId="0417C17D" w14:textId="484800B5" w:rsidR="00EE4FCD" w:rsidRDefault="00F54C39">
            <w:pPr>
              <w:spacing w:after="0" w:line="240" w:lineRule="auto"/>
              <w:jc w:val="both"/>
              <w:rPr>
                <w:rFonts w:asciiTheme="majorHAnsi" w:hAnsiTheme="majorHAnsi"/>
                <w:b/>
                <w:sz w:val="24"/>
                <w:szCs w:val="24"/>
              </w:rPr>
            </w:pPr>
            <w:r>
              <w:rPr>
                <w:rFonts w:asciiTheme="majorHAnsi" w:hAnsiTheme="majorHAnsi"/>
                <w:b/>
                <w:sz w:val="24"/>
                <w:szCs w:val="24"/>
              </w:rPr>
              <w:t>Adres:</w:t>
            </w:r>
          </w:p>
        </w:tc>
        <w:tc>
          <w:tcPr>
            <w:tcW w:w="6969" w:type="dxa"/>
            <w:gridSpan w:val="2"/>
            <w:shd w:val="clear" w:color="auto" w:fill="auto"/>
          </w:tcPr>
          <w:p w14:paraId="1E66921B" w14:textId="77777777" w:rsidR="00EE4FCD" w:rsidRDefault="00EE4FCD">
            <w:pPr>
              <w:spacing w:after="0" w:line="240" w:lineRule="auto"/>
              <w:jc w:val="both"/>
              <w:rPr>
                <w:rFonts w:asciiTheme="majorHAnsi" w:hAnsiTheme="majorHAnsi"/>
                <w:b/>
                <w:sz w:val="24"/>
                <w:szCs w:val="24"/>
              </w:rPr>
            </w:pPr>
          </w:p>
          <w:p w14:paraId="5FFFEA67" w14:textId="77777777" w:rsidR="00EE4FCD" w:rsidRDefault="00EE4FCD">
            <w:pPr>
              <w:spacing w:after="0" w:line="240" w:lineRule="auto"/>
              <w:jc w:val="both"/>
              <w:rPr>
                <w:rFonts w:asciiTheme="majorHAnsi" w:hAnsiTheme="majorHAnsi"/>
                <w:b/>
                <w:sz w:val="24"/>
                <w:szCs w:val="24"/>
              </w:rPr>
            </w:pPr>
          </w:p>
        </w:tc>
      </w:tr>
      <w:tr w:rsidR="00EE4FCD" w14:paraId="2D486D71" w14:textId="77777777" w:rsidTr="008C1736">
        <w:tc>
          <w:tcPr>
            <w:tcW w:w="2093" w:type="dxa"/>
            <w:shd w:val="clear" w:color="auto" w:fill="auto"/>
          </w:tcPr>
          <w:p w14:paraId="236614DA" w14:textId="60FC409F" w:rsidR="00EE4FCD" w:rsidRDefault="00F54C39">
            <w:pPr>
              <w:spacing w:after="0" w:line="240" w:lineRule="auto"/>
              <w:jc w:val="both"/>
              <w:rPr>
                <w:rFonts w:asciiTheme="majorHAnsi" w:hAnsiTheme="majorHAnsi"/>
                <w:b/>
                <w:sz w:val="24"/>
                <w:szCs w:val="24"/>
              </w:rPr>
            </w:pPr>
            <w:r>
              <w:rPr>
                <w:rFonts w:asciiTheme="majorHAnsi" w:hAnsiTheme="majorHAnsi"/>
                <w:b/>
                <w:sz w:val="24"/>
                <w:szCs w:val="24"/>
              </w:rPr>
              <w:t>Dane kontaktowe:</w:t>
            </w:r>
          </w:p>
          <w:p w14:paraId="4ED7DBE0" w14:textId="77777777" w:rsidR="00EE4FCD" w:rsidRDefault="00EE4FCD">
            <w:pPr>
              <w:spacing w:after="0" w:line="240" w:lineRule="auto"/>
              <w:jc w:val="both"/>
              <w:rPr>
                <w:rFonts w:asciiTheme="majorHAnsi" w:hAnsiTheme="majorHAnsi"/>
                <w:b/>
                <w:sz w:val="24"/>
                <w:szCs w:val="24"/>
              </w:rPr>
            </w:pPr>
          </w:p>
          <w:p w14:paraId="1E3AAA3E" w14:textId="77777777" w:rsidR="008C1736" w:rsidRDefault="008C1736">
            <w:pPr>
              <w:spacing w:after="0" w:line="240" w:lineRule="auto"/>
              <w:jc w:val="both"/>
              <w:rPr>
                <w:rFonts w:asciiTheme="majorHAnsi" w:hAnsiTheme="majorHAnsi"/>
                <w:b/>
                <w:sz w:val="24"/>
                <w:szCs w:val="24"/>
              </w:rPr>
            </w:pPr>
          </w:p>
        </w:tc>
        <w:tc>
          <w:tcPr>
            <w:tcW w:w="3402" w:type="dxa"/>
            <w:shd w:val="clear" w:color="auto" w:fill="auto"/>
          </w:tcPr>
          <w:p w14:paraId="4BA1C518" w14:textId="77777777" w:rsidR="00EE4FCD" w:rsidRDefault="00F54C39">
            <w:pPr>
              <w:spacing w:after="0" w:line="240" w:lineRule="auto"/>
              <w:jc w:val="both"/>
              <w:rPr>
                <w:rFonts w:asciiTheme="majorHAnsi" w:hAnsiTheme="majorHAnsi"/>
                <w:b/>
                <w:sz w:val="24"/>
                <w:szCs w:val="24"/>
              </w:rPr>
            </w:pPr>
            <w:r>
              <w:rPr>
                <w:rFonts w:asciiTheme="majorHAnsi" w:hAnsiTheme="majorHAnsi"/>
                <w:b/>
                <w:sz w:val="24"/>
                <w:szCs w:val="24"/>
              </w:rPr>
              <w:t>Telefon:</w:t>
            </w:r>
          </w:p>
        </w:tc>
        <w:tc>
          <w:tcPr>
            <w:tcW w:w="3567" w:type="dxa"/>
            <w:shd w:val="clear" w:color="auto" w:fill="auto"/>
          </w:tcPr>
          <w:p w14:paraId="181308E1" w14:textId="77777777" w:rsidR="00EE4FCD" w:rsidRDefault="00F54C39">
            <w:pPr>
              <w:spacing w:after="0" w:line="240" w:lineRule="auto"/>
              <w:jc w:val="both"/>
              <w:rPr>
                <w:rFonts w:asciiTheme="majorHAnsi" w:hAnsiTheme="majorHAnsi"/>
                <w:b/>
                <w:sz w:val="24"/>
                <w:szCs w:val="24"/>
              </w:rPr>
            </w:pPr>
            <w:r>
              <w:rPr>
                <w:rFonts w:asciiTheme="majorHAnsi" w:hAnsiTheme="majorHAnsi"/>
                <w:b/>
                <w:sz w:val="24"/>
                <w:szCs w:val="24"/>
              </w:rPr>
              <w:t>E-mail:</w:t>
            </w:r>
          </w:p>
        </w:tc>
      </w:tr>
    </w:tbl>
    <w:p w14:paraId="4E9B4963" w14:textId="77777777" w:rsidR="00EE4FCD" w:rsidRDefault="00EE4FCD">
      <w:pPr>
        <w:spacing w:after="0"/>
      </w:pPr>
    </w:p>
    <w:p w14:paraId="365B43CA" w14:textId="77777777" w:rsidR="00EE4FCD" w:rsidRDefault="00EE4FCD">
      <w:pPr>
        <w:spacing w:after="0"/>
      </w:pPr>
    </w:p>
    <w:p w14:paraId="66447AA4" w14:textId="77777777" w:rsidR="00227DB9" w:rsidRDefault="00227DB9">
      <w:pPr>
        <w:spacing w:after="0"/>
      </w:pPr>
    </w:p>
    <w:p w14:paraId="24F6C0C9" w14:textId="77777777" w:rsidR="00392242" w:rsidRDefault="00392242">
      <w:pPr>
        <w:spacing w:after="0"/>
      </w:pPr>
    </w:p>
    <w:p w14:paraId="47429934" w14:textId="77777777" w:rsidR="00392242" w:rsidRDefault="00392242">
      <w:pPr>
        <w:spacing w:after="0"/>
      </w:pPr>
    </w:p>
    <w:p w14:paraId="6C21D2BF" w14:textId="77777777" w:rsidR="00227DB9" w:rsidRDefault="00227DB9">
      <w:pPr>
        <w:spacing w:after="0"/>
      </w:pPr>
    </w:p>
    <w:p w14:paraId="7DF62CFF" w14:textId="77777777" w:rsidR="00EE4FCD" w:rsidRDefault="00F54C39">
      <w:pPr>
        <w:pStyle w:val="Akapitzlist"/>
        <w:numPr>
          <w:ilvl w:val="0"/>
          <w:numId w:val="1"/>
        </w:numPr>
        <w:spacing w:after="0"/>
        <w:jc w:val="both"/>
        <w:rPr>
          <w:rFonts w:asciiTheme="majorHAnsi" w:hAnsiTheme="majorHAnsi"/>
          <w:b/>
        </w:rPr>
      </w:pPr>
      <w:r>
        <w:rPr>
          <w:rFonts w:asciiTheme="majorHAnsi" w:hAnsiTheme="majorHAnsi"/>
          <w:b/>
        </w:rPr>
        <w:lastRenderedPageBreak/>
        <w:t>DANE DOTYCZĄCE STUDIÓW PODYPLOMOWYCH</w:t>
      </w:r>
    </w:p>
    <w:p w14:paraId="6829316A" w14:textId="77777777" w:rsidR="00EE4FCD" w:rsidRDefault="00EE4FCD">
      <w:pPr>
        <w:pStyle w:val="Akapitzlist"/>
        <w:spacing w:after="0"/>
        <w:ind w:left="1080"/>
        <w:jc w:val="both"/>
        <w:rPr>
          <w:rFonts w:asciiTheme="majorHAnsi" w:hAnsiTheme="majorHAnsi"/>
          <w:b/>
        </w:rPr>
      </w:pPr>
    </w:p>
    <w:p w14:paraId="0F59963D" w14:textId="77777777" w:rsidR="00EE4FCD" w:rsidRDefault="00F54C39">
      <w:pPr>
        <w:pStyle w:val="Standard"/>
        <w:spacing w:line="360" w:lineRule="auto"/>
        <w:rPr>
          <w:rFonts w:asciiTheme="majorHAnsi" w:hAnsiTheme="majorHAnsi"/>
        </w:rPr>
      </w:pPr>
      <w:r>
        <w:rPr>
          <w:rFonts w:asciiTheme="majorHAnsi" w:hAnsiTheme="majorHAnsi"/>
        </w:rPr>
        <w:t xml:space="preserve">Nazwa (kierunek studiów) :  </w:t>
      </w:r>
    </w:p>
    <w:p w14:paraId="7AE556C2" w14:textId="77777777" w:rsidR="00EE4FCD" w:rsidRDefault="00F54C39">
      <w:pPr>
        <w:pStyle w:val="Standard"/>
        <w:spacing w:line="360" w:lineRule="auto"/>
        <w:rPr>
          <w:rFonts w:asciiTheme="majorHAnsi" w:hAnsiTheme="majorHAnsi"/>
          <w:sz w:val="22"/>
          <w:szCs w:val="22"/>
        </w:rPr>
      </w:pPr>
      <w:r>
        <w:rPr>
          <w:rFonts w:asciiTheme="majorHAnsi" w:hAnsiTheme="majorHAnsi"/>
          <w:sz w:val="22"/>
          <w:szCs w:val="22"/>
        </w:rPr>
        <w:t>..………………….……………....………………….……………….……..………………….……………...………………….…………..………………………………………….……………..............................................................................................</w:t>
      </w:r>
    </w:p>
    <w:p w14:paraId="4B3E3DF2" w14:textId="77777777" w:rsidR="00EE4FCD" w:rsidRDefault="00F54C39">
      <w:pPr>
        <w:pStyle w:val="Standard"/>
        <w:spacing w:line="360" w:lineRule="auto"/>
      </w:pPr>
      <w:r>
        <w:rPr>
          <w:rFonts w:asciiTheme="majorHAnsi" w:hAnsiTheme="majorHAnsi"/>
        </w:rPr>
        <w:t xml:space="preserve">Nazwa uczelni:  </w:t>
      </w:r>
    </w:p>
    <w:p w14:paraId="2DDB554A" w14:textId="77777777" w:rsidR="00EE4FCD" w:rsidRDefault="00F54C39">
      <w:pPr>
        <w:pStyle w:val="Standard"/>
        <w:spacing w:line="360" w:lineRule="auto"/>
        <w:rPr>
          <w:rFonts w:asciiTheme="majorHAnsi" w:hAnsiTheme="majorHAnsi"/>
          <w:sz w:val="22"/>
          <w:szCs w:val="22"/>
        </w:rPr>
      </w:pPr>
      <w:r>
        <w:rPr>
          <w:rFonts w:asciiTheme="majorHAnsi" w:hAnsiTheme="majorHAnsi"/>
          <w:sz w:val="22"/>
          <w:szCs w:val="22"/>
        </w:rPr>
        <w:t>..………………………….……..………………….……………...………………….…………..………………………………………….……………........................................................................................................................................................................</w:t>
      </w:r>
      <w:r>
        <w:rPr>
          <w:rFonts w:asciiTheme="majorHAnsi" w:hAnsiTheme="majorHAnsi"/>
        </w:rPr>
        <w:t>Adres uczelni</w:t>
      </w:r>
      <w:r>
        <w:rPr>
          <w:rFonts w:asciiTheme="majorHAnsi" w:hAnsiTheme="majorHAnsi"/>
          <w:sz w:val="22"/>
          <w:szCs w:val="22"/>
        </w:rPr>
        <w:t xml:space="preserve"> : ………………………………………………………………………………………………………………………………………</w:t>
      </w:r>
    </w:p>
    <w:p w14:paraId="5263D2B2" w14:textId="77777777" w:rsidR="00EE4FCD" w:rsidRDefault="00EE4FCD">
      <w:pPr>
        <w:spacing w:after="0"/>
        <w:jc w:val="both"/>
        <w:rPr>
          <w:rFonts w:asciiTheme="majorHAnsi" w:hAnsiTheme="majorHAnsi" w:cs="Arial"/>
          <w:sz w:val="24"/>
          <w:szCs w:val="24"/>
        </w:rPr>
      </w:pPr>
    </w:p>
    <w:p w14:paraId="5A96D632" w14:textId="77777777" w:rsidR="00EE4FCD" w:rsidRDefault="00F54C39">
      <w:pPr>
        <w:spacing w:after="0"/>
        <w:jc w:val="both"/>
        <w:rPr>
          <w:rFonts w:asciiTheme="majorHAnsi" w:hAnsiTheme="majorHAnsi" w:cs="Arial"/>
          <w:sz w:val="24"/>
          <w:szCs w:val="24"/>
        </w:rPr>
      </w:pPr>
      <w:r>
        <w:rPr>
          <w:rFonts w:asciiTheme="majorHAnsi" w:hAnsiTheme="majorHAnsi" w:cs="Arial"/>
          <w:sz w:val="24"/>
          <w:szCs w:val="24"/>
        </w:rPr>
        <w:t>Data rozpoczęcia studiów : ______________ Data zakończenia studiów : ______________</w:t>
      </w:r>
    </w:p>
    <w:p w14:paraId="67A42CB4" w14:textId="77777777" w:rsidR="00EE4FCD" w:rsidRDefault="00EE4FCD">
      <w:pPr>
        <w:spacing w:after="0"/>
        <w:jc w:val="both"/>
        <w:rPr>
          <w:rFonts w:asciiTheme="majorHAnsi" w:hAnsiTheme="majorHAnsi" w:cs="Arial"/>
          <w:sz w:val="24"/>
          <w:szCs w:val="24"/>
        </w:rPr>
      </w:pPr>
    </w:p>
    <w:p w14:paraId="2053EEDA" w14:textId="77777777" w:rsidR="00EE4FCD" w:rsidRDefault="00F54C39">
      <w:pPr>
        <w:spacing w:after="0"/>
        <w:jc w:val="both"/>
        <w:rPr>
          <w:rFonts w:asciiTheme="majorHAnsi" w:hAnsiTheme="majorHAnsi" w:cs="Arial"/>
          <w:sz w:val="24"/>
          <w:szCs w:val="24"/>
        </w:rPr>
      </w:pPr>
      <w:r>
        <w:rPr>
          <w:rFonts w:asciiTheme="majorHAnsi" w:hAnsiTheme="majorHAnsi" w:cs="Arial"/>
          <w:sz w:val="24"/>
          <w:szCs w:val="24"/>
        </w:rPr>
        <w:t xml:space="preserve">Numer </w:t>
      </w:r>
      <w:r>
        <w:rPr>
          <w:rFonts w:asciiTheme="majorHAnsi" w:hAnsiTheme="majorHAnsi" w:cs="Arial"/>
          <w:b/>
          <w:bCs/>
          <w:sz w:val="24"/>
          <w:szCs w:val="24"/>
        </w:rPr>
        <w:t>konta uczelni, na które zostaną przelane środki</w:t>
      </w:r>
      <w:r>
        <w:rPr>
          <w:rFonts w:asciiTheme="majorHAnsi" w:hAnsiTheme="majorHAnsi" w:cs="Arial"/>
          <w:sz w:val="24"/>
          <w:szCs w:val="24"/>
        </w:rPr>
        <w:t xml:space="preserve">: </w:t>
      </w:r>
    </w:p>
    <w:p w14:paraId="146905D4" w14:textId="77777777" w:rsidR="00392242" w:rsidRDefault="00392242">
      <w:pPr>
        <w:spacing w:after="0"/>
        <w:jc w:val="both"/>
        <w:rPr>
          <w:rFonts w:asciiTheme="majorHAnsi" w:hAnsiTheme="majorHAnsi"/>
          <w:sz w:val="24"/>
          <w:szCs w:val="24"/>
        </w:rPr>
      </w:pPr>
    </w:p>
    <w:p w14:paraId="4EFEE588" w14:textId="77777777" w:rsidR="00EE4FCD" w:rsidRDefault="00F54C39">
      <w:pPr>
        <w:spacing w:after="0"/>
        <w:jc w:val="both"/>
        <w:rPr>
          <w:rFonts w:asciiTheme="majorHAnsi" w:hAnsiTheme="majorHAnsi"/>
        </w:rPr>
      </w:pPr>
      <w:r>
        <w:rPr>
          <w:rFonts w:asciiTheme="majorHAnsi" w:hAnsiTheme="majorHAnsi" w:cs="Arial"/>
          <w:color w:val="000000"/>
          <w:lang w:val="sv-SE"/>
        </w:rPr>
        <w:t>__ __    __ __ __ __    __ __ __ __    __ __ __ __    __ __ __ __    __ __ __ __    __ __ __ __</w:t>
      </w:r>
    </w:p>
    <w:p w14:paraId="23B85F0F" w14:textId="77777777" w:rsidR="00EE4FCD" w:rsidRDefault="00EE4FCD">
      <w:pPr>
        <w:pStyle w:val="Standard"/>
        <w:spacing w:line="360" w:lineRule="auto"/>
        <w:rPr>
          <w:rFonts w:asciiTheme="majorHAnsi" w:hAnsiTheme="majorHAnsi"/>
          <w:sz w:val="22"/>
          <w:szCs w:val="22"/>
        </w:rPr>
      </w:pPr>
    </w:p>
    <w:p w14:paraId="73239551" w14:textId="77777777" w:rsidR="00EE4FCD" w:rsidRDefault="00F54C39">
      <w:pPr>
        <w:pStyle w:val="Standard"/>
        <w:jc w:val="both"/>
        <w:rPr>
          <w:rFonts w:asciiTheme="majorHAnsi" w:hAnsiTheme="majorHAnsi"/>
        </w:rPr>
      </w:pPr>
      <w:r>
        <w:rPr>
          <w:rFonts w:asciiTheme="majorHAnsi" w:hAnsiTheme="majorHAnsi"/>
        </w:rPr>
        <w:t xml:space="preserve">Wysokość opłaty za studia podyplomowe wynosi ___________ zł (płatnych jednorazowo / </w:t>
      </w:r>
    </w:p>
    <w:p w14:paraId="37244095" w14:textId="77777777" w:rsidR="00EE4FCD" w:rsidRDefault="00F54C39">
      <w:pPr>
        <w:pStyle w:val="Standard"/>
        <w:jc w:val="both"/>
        <w:rPr>
          <w:rFonts w:asciiTheme="majorHAnsi" w:hAnsiTheme="majorHAnsi"/>
        </w:rPr>
      </w:pPr>
      <w:r>
        <w:rPr>
          <w:rFonts w:asciiTheme="majorHAnsi" w:hAnsiTheme="majorHAnsi"/>
        </w:rPr>
        <w:t>w ________ ratach po ________________ zł).</w:t>
      </w:r>
    </w:p>
    <w:p w14:paraId="04CE6D39" w14:textId="77777777" w:rsidR="00EE4FCD" w:rsidRDefault="00EE4FCD">
      <w:pPr>
        <w:pStyle w:val="Standard"/>
        <w:jc w:val="both"/>
        <w:rPr>
          <w:rFonts w:asciiTheme="majorHAnsi" w:hAnsiTheme="majorHAnsi"/>
        </w:rPr>
      </w:pPr>
    </w:p>
    <w:p w14:paraId="2079D4EA" w14:textId="77777777" w:rsidR="00DA2B2F" w:rsidRDefault="00DA2B2F">
      <w:pPr>
        <w:pStyle w:val="Standard"/>
        <w:jc w:val="both"/>
        <w:rPr>
          <w:rFonts w:asciiTheme="majorHAnsi" w:hAnsiTheme="majorHAnsi"/>
        </w:rPr>
      </w:pPr>
    </w:p>
    <w:p w14:paraId="7E40D60E" w14:textId="77777777" w:rsidR="00EE4FCD" w:rsidRDefault="00F54C39">
      <w:pPr>
        <w:pStyle w:val="Standard"/>
        <w:jc w:val="both"/>
        <w:rPr>
          <w:rFonts w:asciiTheme="majorHAnsi" w:hAnsiTheme="majorHAnsi"/>
        </w:rPr>
      </w:pPr>
      <w:r>
        <w:rPr>
          <w:rFonts w:asciiTheme="majorHAnsi" w:hAnsiTheme="majorHAnsi"/>
        </w:rPr>
        <w:t>Termin wpłaty jednorazowej : _________________________</w:t>
      </w:r>
    </w:p>
    <w:p w14:paraId="1860D9B0" w14:textId="77777777" w:rsidR="00EE4FCD" w:rsidRDefault="00EE4FCD">
      <w:pPr>
        <w:pStyle w:val="Standard"/>
        <w:jc w:val="both"/>
        <w:rPr>
          <w:rFonts w:asciiTheme="majorHAnsi" w:hAnsiTheme="majorHAnsi"/>
        </w:rPr>
      </w:pPr>
    </w:p>
    <w:p w14:paraId="37536D56" w14:textId="77777777" w:rsidR="00DA2B2F" w:rsidRDefault="00DA2B2F">
      <w:pPr>
        <w:pStyle w:val="Standard"/>
        <w:jc w:val="both"/>
        <w:rPr>
          <w:rFonts w:asciiTheme="majorHAnsi" w:hAnsiTheme="majorHAnsi"/>
        </w:rPr>
      </w:pPr>
    </w:p>
    <w:p w14:paraId="568BFF7D" w14:textId="77777777" w:rsidR="00EE4FCD" w:rsidRDefault="00F54C39">
      <w:pPr>
        <w:pStyle w:val="Standard"/>
        <w:jc w:val="both"/>
        <w:rPr>
          <w:rFonts w:asciiTheme="majorHAnsi" w:hAnsiTheme="majorHAnsi"/>
        </w:rPr>
      </w:pPr>
      <w:r>
        <w:rPr>
          <w:rFonts w:asciiTheme="majorHAnsi" w:hAnsiTheme="majorHAnsi"/>
        </w:rPr>
        <w:t>Terminy zapłaty poszczególnych rat : ______________________________________________</w:t>
      </w:r>
    </w:p>
    <w:p w14:paraId="53D55459" w14:textId="77777777" w:rsidR="00EE4FCD" w:rsidRDefault="00EE4FCD">
      <w:pPr>
        <w:pStyle w:val="Standard"/>
        <w:jc w:val="both"/>
        <w:rPr>
          <w:rFonts w:asciiTheme="majorHAnsi" w:hAnsiTheme="majorHAnsi"/>
        </w:rPr>
      </w:pPr>
    </w:p>
    <w:p w14:paraId="3A11B06D" w14:textId="77777777" w:rsidR="00EE4FCD" w:rsidRDefault="00F54C39">
      <w:pPr>
        <w:pStyle w:val="Standard"/>
        <w:numPr>
          <w:ilvl w:val="0"/>
          <w:numId w:val="1"/>
        </w:numPr>
        <w:spacing w:line="360" w:lineRule="auto"/>
        <w:jc w:val="both"/>
        <w:rPr>
          <w:rFonts w:asciiTheme="majorHAnsi" w:hAnsiTheme="majorHAnsi"/>
        </w:rPr>
      </w:pPr>
      <w:r>
        <w:rPr>
          <w:rFonts w:asciiTheme="majorHAnsi" w:hAnsiTheme="majorHAnsi"/>
          <w:b/>
          <w:bCs/>
        </w:rPr>
        <w:t xml:space="preserve">UZASADNIENIE CELOWOŚCI DOFINANSOWANIA KOSZTÓW </w:t>
      </w:r>
      <w:r>
        <w:rPr>
          <w:rFonts w:asciiTheme="majorHAnsi" w:hAnsiTheme="majorHAnsi"/>
          <w:b/>
        </w:rPr>
        <w:t>STUDIÓW PODYPLOMOWYCH (</w:t>
      </w:r>
      <w:r>
        <w:rPr>
          <w:sz w:val="20"/>
          <w:szCs w:val="20"/>
        </w:rPr>
        <w:t>W uzasadnieniu celowości należy wyjaśnić bezpośredni związek wskazanych studiów</w:t>
      </w:r>
      <w:r>
        <w:rPr>
          <w:b/>
          <w:sz w:val="20"/>
          <w:szCs w:val="20"/>
          <w:u w:val="single"/>
        </w:rPr>
        <w:t xml:space="preserve"> z uzyskaniem zatrudnienia lub samozatrudnienie.)</w:t>
      </w:r>
    </w:p>
    <w:p w14:paraId="53AA141F" w14:textId="77777777" w:rsidR="00EE4FCD" w:rsidRDefault="00F54C39">
      <w:pPr>
        <w:pStyle w:val="Standard"/>
        <w:spacing w:line="360" w:lineRule="auto"/>
        <w:jc w:val="both"/>
        <w:rPr>
          <w:rFonts w:asciiTheme="majorHAnsi" w:hAnsiTheme="majorHAnsi"/>
          <w:sz w:val="22"/>
          <w:szCs w:val="22"/>
        </w:rPr>
      </w:pPr>
      <w:r>
        <w:rPr>
          <w:rFonts w:asciiTheme="majorHAnsi" w:hAnsiTheme="majorHAnsi"/>
          <w:sz w:val="22"/>
          <w:szCs w:val="22"/>
        </w:rPr>
        <w:t>..………………………….……..………………….……………...………………….…………..………………………………………….……………........................................................................................................................................................................ ..………………………….……..………………….……………...………………….…………..………………………………………….……………........................................................................................................................................................................ ..………………………….……..………………….……………...………………….…………..………………………………………….……………........................................................................................................................................................................ ..………………………….……..………………….……………...………………….…………..………………………………………….……………........................................................................................................................................................................ ..………………………….……..………………….……………...………………….…………..………………………………………….……………........................................................................................................................................................................ ..………………………….……..………………….……………...………………….…………..………………………………………….……………</w:t>
      </w:r>
      <w:r>
        <w:rPr>
          <w:rFonts w:asciiTheme="majorHAnsi" w:hAnsiTheme="majorHAnsi"/>
          <w:sz w:val="22"/>
          <w:szCs w:val="22"/>
        </w:rPr>
        <w:lastRenderedPageBreak/>
        <w:t>........................................................................................................................................................................ ..………………………….……..………………….……………...………………….…………..………………………………………….……………........................................................................................................................................................................ ..………………………….……..………………….……………...………………….…………..………………………………………….……………........................................................................................................................................................................ ..………………………….……..………………….……………...………………….…………..………………………………………….……………</w:t>
      </w:r>
    </w:p>
    <w:p w14:paraId="3391429F" w14:textId="64D10F19" w:rsidR="00DA2B2F" w:rsidRDefault="00DA2B2F">
      <w:pPr>
        <w:pStyle w:val="Standard"/>
        <w:spacing w:line="360" w:lineRule="auto"/>
        <w:jc w:val="both"/>
        <w:rPr>
          <w:rFonts w:asciiTheme="majorHAnsi" w:hAnsiTheme="majorHAnsi"/>
          <w:sz w:val="22"/>
          <w:szCs w:val="22"/>
        </w:rPr>
      </w:pPr>
      <w:r>
        <w:rPr>
          <w:rFonts w:asciiTheme="majorHAnsi" w:hAnsiTheme="majorHAnsi"/>
          <w:sz w:val="22"/>
          <w:szCs w:val="22"/>
        </w:rPr>
        <w:t>..………………………….……..………………….……………...………………….…………..………………………………………….……………</w:t>
      </w:r>
    </w:p>
    <w:p w14:paraId="3ED2D0E3" w14:textId="77777777" w:rsidR="00EE4FCD" w:rsidRDefault="00F54C39">
      <w:pPr>
        <w:pStyle w:val="Standard"/>
        <w:numPr>
          <w:ilvl w:val="0"/>
          <w:numId w:val="1"/>
        </w:numPr>
        <w:spacing w:line="360" w:lineRule="auto"/>
        <w:jc w:val="both"/>
        <w:rPr>
          <w:rFonts w:asciiTheme="majorHAnsi" w:hAnsiTheme="majorHAnsi"/>
        </w:rPr>
      </w:pPr>
      <w:r>
        <w:rPr>
          <w:rFonts w:asciiTheme="majorHAnsi" w:hAnsiTheme="majorHAnsi"/>
        </w:rPr>
        <w:t>ZAŁĄCZNIKI DO WNIOSKU :</w:t>
      </w:r>
    </w:p>
    <w:p w14:paraId="38A47652" w14:textId="77777777" w:rsidR="00EE4FCD" w:rsidRDefault="00F54C39">
      <w:pPr>
        <w:pStyle w:val="Standard"/>
        <w:numPr>
          <w:ilvl w:val="0"/>
          <w:numId w:val="2"/>
        </w:numPr>
        <w:spacing w:line="360" w:lineRule="auto"/>
        <w:jc w:val="both"/>
        <w:rPr>
          <w:rFonts w:asciiTheme="majorHAnsi" w:hAnsiTheme="majorHAnsi"/>
        </w:rPr>
      </w:pPr>
      <w:r>
        <w:rPr>
          <w:rFonts w:asciiTheme="majorHAnsi" w:hAnsiTheme="majorHAnsi"/>
        </w:rPr>
        <w:t>Zaświadczenie z uczelni potwierdzające :</w:t>
      </w:r>
    </w:p>
    <w:p w14:paraId="185C0A2C" w14:textId="77777777" w:rsidR="00EE4FCD" w:rsidRDefault="00F54C39">
      <w:pPr>
        <w:pStyle w:val="Standard"/>
        <w:spacing w:line="360" w:lineRule="auto"/>
        <w:ind w:left="720"/>
        <w:jc w:val="both"/>
        <w:rPr>
          <w:rFonts w:asciiTheme="majorHAnsi" w:hAnsiTheme="majorHAnsi"/>
          <w:sz w:val="22"/>
          <w:szCs w:val="22"/>
        </w:rPr>
      </w:pPr>
      <w:r>
        <w:rPr>
          <w:rFonts w:asciiTheme="majorHAnsi" w:hAnsiTheme="majorHAnsi"/>
          <w:sz w:val="22"/>
          <w:szCs w:val="22"/>
        </w:rPr>
        <w:t>- nazwę studiów podyplomowych,</w:t>
      </w:r>
    </w:p>
    <w:p w14:paraId="1DFF006B" w14:textId="77777777" w:rsidR="00EE4FCD" w:rsidRDefault="00F54C39">
      <w:pPr>
        <w:pStyle w:val="Standard"/>
        <w:spacing w:line="360" w:lineRule="auto"/>
        <w:ind w:left="720"/>
        <w:jc w:val="both"/>
        <w:rPr>
          <w:rFonts w:asciiTheme="majorHAnsi" w:hAnsiTheme="majorHAnsi"/>
          <w:sz w:val="22"/>
          <w:szCs w:val="22"/>
        </w:rPr>
      </w:pPr>
      <w:r>
        <w:rPr>
          <w:rFonts w:asciiTheme="majorHAnsi" w:hAnsiTheme="majorHAnsi"/>
          <w:sz w:val="22"/>
          <w:szCs w:val="22"/>
        </w:rPr>
        <w:t>- wysokość i system opłaty (jednorazowej lub raty)</w:t>
      </w:r>
    </w:p>
    <w:p w14:paraId="5ABFD8D1" w14:textId="77777777" w:rsidR="00EE4FCD" w:rsidRDefault="00F54C39">
      <w:pPr>
        <w:pStyle w:val="Standard"/>
        <w:spacing w:line="360" w:lineRule="auto"/>
        <w:ind w:left="720"/>
        <w:jc w:val="both"/>
        <w:rPr>
          <w:rFonts w:asciiTheme="majorHAnsi" w:hAnsiTheme="majorHAnsi"/>
          <w:sz w:val="22"/>
          <w:szCs w:val="22"/>
        </w:rPr>
      </w:pPr>
      <w:r>
        <w:rPr>
          <w:rFonts w:asciiTheme="majorHAnsi" w:hAnsiTheme="majorHAnsi"/>
          <w:sz w:val="22"/>
          <w:szCs w:val="22"/>
        </w:rPr>
        <w:t>- numer rachunku bankowego uczelni,</w:t>
      </w:r>
    </w:p>
    <w:p w14:paraId="0CEDC2DD" w14:textId="77777777" w:rsidR="00EE4FCD" w:rsidRDefault="00F54C39">
      <w:pPr>
        <w:pStyle w:val="Standard"/>
        <w:spacing w:line="360" w:lineRule="auto"/>
        <w:ind w:left="720"/>
        <w:jc w:val="both"/>
        <w:rPr>
          <w:rFonts w:asciiTheme="majorHAnsi" w:hAnsiTheme="majorHAnsi"/>
          <w:sz w:val="22"/>
          <w:szCs w:val="22"/>
        </w:rPr>
      </w:pPr>
      <w:r>
        <w:rPr>
          <w:rFonts w:asciiTheme="majorHAnsi" w:hAnsiTheme="majorHAnsi"/>
          <w:sz w:val="22"/>
          <w:szCs w:val="22"/>
        </w:rPr>
        <w:t>- datę rozpoczęcia i zakończenia nauki,</w:t>
      </w:r>
    </w:p>
    <w:p w14:paraId="18595235" w14:textId="77777777" w:rsidR="00EE4FCD" w:rsidRDefault="00F54C39">
      <w:pPr>
        <w:pStyle w:val="Standard"/>
        <w:spacing w:line="360" w:lineRule="auto"/>
        <w:ind w:left="720"/>
        <w:jc w:val="both"/>
        <w:rPr>
          <w:rFonts w:asciiTheme="majorHAnsi" w:hAnsiTheme="majorHAnsi"/>
          <w:sz w:val="22"/>
          <w:szCs w:val="22"/>
        </w:rPr>
      </w:pPr>
      <w:r>
        <w:rPr>
          <w:rFonts w:asciiTheme="majorHAnsi" w:hAnsiTheme="majorHAnsi"/>
          <w:sz w:val="22"/>
          <w:szCs w:val="22"/>
        </w:rPr>
        <w:t>- program i plan zajęć studiów podyplomowych zawierający datę rozpoczęcia i zakończenia zajęć.</w:t>
      </w:r>
    </w:p>
    <w:p w14:paraId="35B37E64" w14:textId="77777777" w:rsidR="00EE4FCD" w:rsidRDefault="00F54C39">
      <w:pPr>
        <w:pStyle w:val="Standard"/>
        <w:numPr>
          <w:ilvl w:val="0"/>
          <w:numId w:val="2"/>
        </w:numPr>
        <w:spacing w:line="360" w:lineRule="auto"/>
        <w:jc w:val="both"/>
        <w:rPr>
          <w:rFonts w:asciiTheme="majorHAnsi" w:hAnsiTheme="majorHAnsi"/>
        </w:rPr>
      </w:pPr>
      <w:r>
        <w:rPr>
          <w:rFonts w:asciiTheme="majorHAnsi" w:hAnsiTheme="majorHAnsi"/>
        </w:rPr>
        <w:t>Kserokopie dyplomu potwierdzającego ukończenia szkoły wyższej (oryginał do wglądu)</w:t>
      </w:r>
    </w:p>
    <w:p w14:paraId="42049294" w14:textId="77777777" w:rsidR="00EE4FCD" w:rsidRDefault="00EE4FCD">
      <w:pPr>
        <w:pStyle w:val="Standard"/>
        <w:spacing w:line="360" w:lineRule="auto"/>
        <w:jc w:val="both"/>
        <w:rPr>
          <w:rFonts w:asciiTheme="majorHAnsi" w:hAnsiTheme="majorHAnsi"/>
          <w:sz w:val="16"/>
          <w:szCs w:val="16"/>
        </w:rPr>
      </w:pPr>
    </w:p>
    <w:p w14:paraId="5E76B5DB" w14:textId="77777777" w:rsidR="00392242" w:rsidRDefault="00392242">
      <w:pPr>
        <w:pStyle w:val="Standard"/>
        <w:spacing w:line="360" w:lineRule="auto"/>
        <w:jc w:val="both"/>
        <w:rPr>
          <w:rFonts w:asciiTheme="majorHAnsi" w:hAnsiTheme="majorHAnsi"/>
          <w:sz w:val="16"/>
          <w:szCs w:val="16"/>
        </w:rPr>
      </w:pPr>
    </w:p>
    <w:p w14:paraId="4477FFD9" w14:textId="77777777" w:rsidR="00EE4FCD" w:rsidRDefault="00F54C39">
      <w:pPr>
        <w:pStyle w:val="Standard"/>
        <w:spacing w:line="360" w:lineRule="auto"/>
        <w:jc w:val="right"/>
        <w:rPr>
          <w:rFonts w:asciiTheme="majorHAnsi" w:hAnsiTheme="majorHAnsi"/>
        </w:rPr>
      </w:pPr>
      <w:r>
        <w:rPr>
          <w:rFonts w:asciiTheme="majorHAnsi" w:hAnsiTheme="majorHAnsi"/>
        </w:rPr>
        <w:t>________________________</w:t>
      </w:r>
    </w:p>
    <w:p w14:paraId="4A9EF7A1" w14:textId="77777777" w:rsidR="00EE4FCD" w:rsidRDefault="00F54C39">
      <w:pPr>
        <w:pStyle w:val="Standard"/>
        <w:spacing w:line="360" w:lineRule="auto"/>
        <w:jc w:val="right"/>
        <w:rPr>
          <w:rFonts w:asciiTheme="majorHAnsi" w:hAnsiTheme="majorHAnsi"/>
        </w:rPr>
      </w:pPr>
      <w:r>
        <w:rPr>
          <w:rFonts w:asciiTheme="majorHAnsi" w:hAnsiTheme="majorHAnsi"/>
        </w:rPr>
        <w:t>Data i podpis bezrobotnego (wnioskodawcy)</w:t>
      </w:r>
    </w:p>
    <w:p w14:paraId="4F8EC67C" w14:textId="77777777" w:rsidR="00227DB9" w:rsidRDefault="00227DB9">
      <w:pPr>
        <w:spacing w:beforeAutospacing="1" w:afterAutospacing="1"/>
        <w:jc w:val="center"/>
        <w:outlineLvl w:val="1"/>
        <w:rPr>
          <w:rFonts w:asciiTheme="majorHAnsi" w:hAnsiTheme="majorHAnsi"/>
          <w:b/>
          <w:bCs/>
          <w:sz w:val="20"/>
          <w:szCs w:val="20"/>
        </w:rPr>
      </w:pPr>
    </w:p>
    <w:p w14:paraId="33616B93" w14:textId="77777777" w:rsidR="00227DB9" w:rsidRDefault="00227DB9">
      <w:pPr>
        <w:spacing w:beforeAutospacing="1" w:afterAutospacing="1"/>
        <w:jc w:val="center"/>
        <w:outlineLvl w:val="1"/>
        <w:rPr>
          <w:rFonts w:asciiTheme="majorHAnsi" w:hAnsiTheme="majorHAnsi"/>
          <w:b/>
          <w:bCs/>
          <w:sz w:val="20"/>
          <w:szCs w:val="20"/>
        </w:rPr>
      </w:pPr>
    </w:p>
    <w:p w14:paraId="3B68A8CA" w14:textId="77777777" w:rsidR="00227DB9" w:rsidRDefault="00227DB9">
      <w:pPr>
        <w:spacing w:beforeAutospacing="1" w:afterAutospacing="1"/>
        <w:jc w:val="center"/>
        <w:outlineLvl w:val="1"/>
        <w:rPr>
          <w:rFonts w:asciiTheme="majorHAnsi" w:hAnsiTheme="majorHAnsi"/>
          <w:b/>
          <w:bCs/>
          <w:sz w:val="20"/>
          <w:szCs w:val="20"/>
        </w:rPr>
      </w:pPr>
    </w:p>
    <w:p w14:paraId="392024AD" w14:textId="77777777" w:rsidR="00227DB9" w:rsidRDefault="00227DB9">
      <w:pPr>
        <w:spacing w:beforeAutospacing="1" w:afterAutospacing="1"/>
        <w:jc w:val="center"/>
        <w:outlineLvl w:val="1"/>
        <w:rPr>
          <w:rFonts w:asciiTheme="majorHAnsi" w:hAnsiTheme="majorHAnsi"/>
          <w:b/>
          <w:bCs/>
          <w:sz w:val="20"/>
          <w:szCs w:val="20"/>
        </w:rPr>
      </w:pPr>
    </w:p>
    <w:p w14:paraId="212BCBC7" w14:textId="77777777" w:rsidR="00227DB9" w:rsidRDefault="00227DB9">
      <w:pPr>
        <w:spacing w:beforeAutospacing="1" w:afterAutospacing="1"/>
        <w:jc w:val="center"/>
        <w:outlineLvl w:val="1"/>
        <w:rPr>
          <w:rFonts w:asciiTheme="majorHAnsi" w:hAnsiTheme="majorHAnsi"/>
          <w:b/>
          <w:bCs/>
          <w:sz w:val="20"/>
          <w:szCs w:val="20"/>
        </w:rPr>
      </w:pPr>
    </w:p>
    <w:p w14:paraId="28355D59" w14:textId="77777777" w:rsidR="00227DB9" w:rsidRDefault="00227DB9">
      <w:pPr>
        <w:spacing w:beforeAutospacing="1" w:afterAutospacing="1"/>
        <w:jc w:val="center"/>
        <w:outlineLvl w:val="1"/>
        <w:rPr>
          <w:rFonts w:asciiTheme="majorHAnsi" w:hAnsiTheme="majorHAnsi"/>
          <w:b/>
          <w:bCs/>
          <w:sz w:val="20"/>
          <w:szCs w:val="20"/>
        </w:rPr>
      </w:pPr>
    </w:p>
    <w:p w14:paraId="224AE0D2" w14:textId="77777777" w:rsidR="00227DB9" w:rsidRDefault="00227DB9">
      <w:pPr>
        <w:spacing w:beforeAutospacing="1" w:afterAutospacing="1"/>
        <w:jc w:val="center"/>
        <w:outlineLvl w:val="1"/>
        <w:rPr>
          <w:rFonts w:asciiTheme="majorHAnsi" w:hAnsiTheme="majorHAnsi"/>
          <w:b/>
          <w:bCs/>
          <w:sz w:val="20"/>
          <w:szCs w:val="20"/>
        </w:rPr>
      </w:pPr>
    </w:p>
    <w:p w14:paraId="2D9FA8B0" w14:textId="77777777" w:rsidR="00227DB9" w:rsidRDefault="00227DB9">
      <w:pPr>
        <w:spacing w:beforeAutospacing="1" w:afterAutospacing="1"/>
        <w:jc w:val="center"/>
        <w:outlineLvl w:val="1"/>
        <w:rPr>
          <w:rFonts w:asciiTheme="majorHAnsi" w:hAnsiTheme="majorHAnsi"/>
          <w:b/>
          <w:bCs/>
          <w:sz w:val="20"/>
          <w:szCs w:val="20"/>
        </w:rPr>
      </w:pPr>
    </w:p>
    <w:p w14:paraId="61173DF4" w14:textId="77777777" w:rsidR="00227DB9" w:rsidRDefault="00227DB9">
      <w:pPr>
        <w:spacing w:beforeAutospacing="1" w:afterAutospacing="1"/>
        <w:jc w:val="center"/>
        <w:outlineLvl w:val="1"/>
        <w:rPr>
          <w:rFonts w:asciiTheme="majorHAnsi" w:hAnsiTheme="majorHAnsi"/>
          <w:b/>
          <w:bCs/>
          <w:sz w:val="20"/>
          <w:szCs w:val="20"/>
        </w:rPr>
      </w:pPr>
    </w:p>
    <w:p w14:paraId="53B0A78F" w14:textId="77777777" w:rsidR="00227DB9" w:rsidRDefault="00227DB9">
      <w:pPr>
        <w:spacing w:beforeAutospacing="1" w:afterAutospacing="1"/>
        <w:jc w:val="center"/>
        <w:outlineLvl w:val="1"/>
        <w:rPr>
          <w:rFonts w:asciiTheme="majorHAnsi" w:hAnsiTheme="majorHAnsi"/>
          <w:b/>
          <w:bCs/>
          <w:sz w:val="20"/>
          <w:szCs w:val="20"/>
        </w:rPr>
      </w:pPr>
    </w:p>
    <w:p w14:paraId="3B1904B2" w14:textId="77777777" w:rsidR="00227DB9" w:rsidRDefault="00227DB9">
      <w:pPr>
        <w:spacing w:beforeAutospacing="1" w:afterAutospacing="1"/>
        <w:jc w:val="center"/>
        <w:outlineLvl w:val="1"/>
        <w:rPr>
          <w:rFonts w:asciiTheme="majorHAnsi" w:hAnsiTheme="majorHAnsi"/>
          <w:b/>
          <w:bCs/>
          <w:sz w:val="20"/>
          <w:szCs w:val="20"/>
        </w:rPr>
      </w:pPr>
    </w:p>
    <w:p w14:paraId="2414AA02" w14:textId="77777777" w:rsidR="00EE4FCD" w:rsidRDefault="00F54C39">
      <w:pPr>
        <w:spacing w:beforeAutospacing="1" w:afterAutospacing="1"/>
        <w:jc w:val="center"/>
        <w:outlineLvl w:val="1"/>
        <w:rPr>
          <w:rFonts w:asciiTheme="majorHAnsi" w:hAnsiTheme="majorHAnsi"/>
          <w:b/>
          <w:bCs/>
          <w:sz w:val="20"/>
          <w:szCs w:val="20"/>
        </w:rPr>
      </w:pPr>
      <w:r>
        <w:rPr>
          <w:rFonts w:asciiTheme="majorHAnsi" w:hAnsiTheme="majorHAnsi"/>
          <w:b/>
          <w:bCs/>
          <w:sz w:val="20"/>
          <w:szCs w:val="20"/>
        </w:rPr>
        <w:lastRenderedPageBreak/>
        <w:t xml:space="preserve">KLAUZULA INFORMACYJNA </w:t>
      </w:r>
    </w:p>
    <w:p w14:paraId="47CADCCD" w14:textId="77777777" w:rsidR="00EE4FCD" w:rsidRDefault="00F54C39">
      <w:pPr>
        <w:spacing w:beforeAutospacing="1" w:afterAutospacing="1" w:line="240" w:lineRule="auto"/>
        <w:rPr>
          <w:rFonts w:asciiTheme="majorHAnsi" w:eastAsia="Times New Roman" w:hAnsiTheme="majorHAnsi" w:cs="Times New Roman"/>
          <w:b/>
          <w:sz w:val="18"/>
          <w:szCs w:val="18"/>
          <w:lang w:eastAsia="pl-PL"/>
        </w:rPr>
      </w:pPr>
      <w:r>
        <w:rPr>
          <w:rFonts w:asciiTheme="majorHAnsi" w:eastAsia="Times New Roman" w:hAnsiTheme="majorHAnsi" w:cs="Times New Roman"/>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4C8588A7" w14:textId="77777777" w:rsidR="00EE4FCD" w:rsidRDefault="00F54C39">
      <w:pPr>
        <w:numPr>
          <w:ilvl w:val="0"/>
          <w:numId w:val="3"/>
        </w:numPr>
        <w:spacing w:beforeAutospacing="1" w:after="0" w:line="240" w:lineRule="auto"/>
        <w:jc w:val="both"/>
      </w:pPr>
      <w:r>
        <w:rPr>
          <w:rFonts w:asciiTheme="majorHAnsi" w:eastAsia="Times New Roman" w:hAnsiTheme="majorHAnsi" w:cs="Times New Roman"/>
          <w:sz w:val="18"/>
          <w:szCs w:val="18"/>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hyperlink r:id="rId9" w:history="1">
        <w:r w:rsidR="00227DB9" w:rsidRPr="009E5DFC">
          <w:rPr>
            <w:rStyle w:val="Hipercze"/>
            <w:rFonts w:asciiTheme="majorHAnsi" w:eastAsia="Times New Roman" w:hAnsiTheme="majorHAnsi" w:cs="Times New Roman"/>
            <w:sz w:val="18"/>
            <w:szCs w:val="18"/>
            <w:lang w:eastAsia="pl-PL"/>
          </w:rPr>
          <w:t>opkl@praca.gov.pl</w:t>
        </w:r>
      </w:hyperlink>
      <w:r>
        <w:rPr>
          <w:rFonts w:asciiTheme="majorHAnsi" w:eastAsia="Times New Roman" w:hAnsiTheme="majorHAnsi" w:cs="Times New Roman"/>
          <w:sz w:val="18"/>
          <w:szCs w:val="18"/>
          <w:lang w:eastAsia="pl-PL"/>
        </w:rPr>
        <w:t xml:space="preserve"> , telefonicznie pod numerem 77 447 13 35 lub tradycyjną pocztą na adres wskazany powyżej.</w:t>
      </w:r>
    </w:p>
    <w:p w14:paraId="39D842E3" w14:textId="77777777" w:rsidR="00EE4FCD" w:rsidRDefault="00F54C39">
      <w:pPr>
        <w:numPr>
          <w:ilvl w:val="0"/>
          <w:numId w:val="3"/>
        </w:numPr>
        <w:spacing w:after="0" w:line="240" w:lineRule="auto"/>
        <w:jc w:val="both"/>
      </w:pPr>
      <w:r>
        <w:rPr>
          <w:rFonts w:asciiTheme="majorHAnsi" w:eastAsia="Times New Roman" w:hAnsiTheme="majorHAnsi" w:cs="Times New Roman"/>
          <w:sz w:val="18"/>
          <w:szCs w:val="18"/>
          <w:lang w:eastAsia="pl-PL"/>
        </w:rPr>
        <w:t xml:space="preserve">W sprawach związanych z Pana/Pani danymi proszę kontaktować się z Inspektorem Ochrony Danych pod adresem e-mail </w:t>
      </w:r>
      <w:hyperlink r:id="rId10">
        <w:r w:rsidR="00227DB9">
          <w:rPr>
            <w:rStyle w:val="czeinternetowe"/>
            <w:rFonts w:asciiTheme="majorHAnsi" w:eastAsia="Times New Roman" w:hAnsiTheme="majorHAnsi" w:cs="Times New Roman"/>
            <w:sz w:val="18"/>
            <w:szCs w:val="18"/>
            <w:lang w:eastAsia="pl-PL"/>
          </w:rPr>
          <w:t>opkl@praca.gov.pl</w:t>
        </w:r>
      </w:hyperlink>
      <w:r w:rsidR="00227DB9" w:rsidRPr="00227DB9">
        <w:rPr>
          <w:sz w:val="18"/>
          <w:szCs w:val="18"/>
        </w:rPr>
        <w:t>.</w:t>
      </w:r>
    </w:p>
    <w:p w14:paraId="388ADE99" w14:textId="77777777" w:rsidR="00EE4FCD" w:rsidRDefault="00F54C39">
      <w:pPr>
        <w:numPr>
          <w:ilvl w:val="0"/>
          <w:numId w:val="3"/>
        </w:numPr>
        <w:spacing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 xml:space="preserve">Cel przetwarzania, podstawę prawną oraz okres przechowywania danych osobowych przedstawia tabela: </w:t>
      </w:r>
    </w:p>
    <w:tbl>
      <w:tblPr>
        <w:tblW w:w="9030" w:type="dxa"/>
        <w:tblCellMar>
          <w:top w:w="15" w:type="dxa"/>
          <w:left w:w="22" w:type="dxa"/>
          <w:bottom w:w="15" w:type="dxa"/>
          <w:right w:w="22" w:type="dxa"/>
        </w:tblCellMar>
        <w:tblLook w:val="04A0" w:firstRow="1" w:lastRow="0" w:firstColumn="1" w:lastColumn="0" w:noHBand="0" w:noVBand="1"/>
      </w:tblPr>
      <w:tblGrid>
        <w:gridCol w:w="2806"/>
        <w:gridCol w:w="4021"/>
        <w:gridCol w:w="2203"/>
      </w:tblGrid>
      <w:tr w:rsidR="00EE4FCD" w14:paraId="543CF35F"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8A6F25" w14:textId="77777777" w:rsidR="00EE4FCD" w:rsidRDefault="00F54C39">
            <w:pPr>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Cel przetwarzania</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D6B6EE" w14:textId="77777777" w:rsidR="00EE4FCD" w:rsidRDefault="00F54C39">
            <w:pPr>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Podstawa prawna przetwarzania</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6F34B627" w14:textId="77777777" w:rsidR="00EE4FCD" w:rsidRDefault="00F54C39">
            <w:pPr>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Okres przechowywania danych</w:t>
            </w:r>
          </w:p>
        </w:tc>
      </w:tr>
      <w:tr w:rsidR="00EE4FCD" w14:paraId="7ADFDD51"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51716F"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Rejestracja osób bezrobotnych </w:t>
            </w:r>
            <w:r>
              <w:rPr>
                <w:rFonts w:asciiTheme="majorHAnsi" w:eastAsia="Times New Roman" w:hAnsiTheme="majorHAnsi" w:cs="Times New Roman"/>
                <w:sz w:val="16"/>
                <w:szCs w:val="16"/>
                <w:lang w:eastAsia="pl-PL"/>
              </w:rPr>
              <w:br/>
              <w:t xml:space="preserve">i poszukujących pracy, wypłacanie przyznanych świadczeń, zgłaszanie do ubezpieczeń osób bezrobotnych </w:t>
            </w:r>
            <w:r>
              <w:rPr>
                <w:rFonts w:asciiTheme="majorHAnsi" w:eastAsia="Times New Roman" w:hAnsiTheme="majorHAnsi" w:cs="Times New Roman"/>
                <w:sz w:val="16"/>
                <w:szCs w:val="16"/>
                <w:lang w:eastAsia="pl-PL"/>
              </w:rPr>
              <w:br/>
              <w:t xml:space="preserve">i członków rodziny, wyrejestrowanie </w:t>
            </w:r>
            <w:r>
              <w:rPr>
                <w:rFonts w:asciiTheme="majorHAnsi" w:eastAsia="Times New Roman" w:hAnsiTheme="majorHAnsi" w:cs="Times New Roman"/>
                <w:sz w:val="16"/>
                <w:szCs w:val="16"/>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C7974B5" w14:textId="77777777" w:rsidR="00EE4FCD" w:rsidRDefault="00F54C39">
            <w:pPr>
              <w:numPr>
                <w:ilvl w:val="0"/>
                <w:numId w:val="4"/>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14:paraId="0A7F253D" w14:textId="77777777" w:rsidR="00EE4FCD" w:rsidRDefault="00F54C39">
            <w:pPr>
              <w:numPr>
                <w:ilvl w:val="0"/>
                <w:numId w:val="4"/>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13 października 1998r. </w:t>
            </w:r>
            <w:r>
              <w:rPr>
                <w:rFonts w:asciiTheme="majorHAnsi" w:eastAsia="Times New Roman" w:hAnsiTheme="majorHAnsi" w:cs="Times New Roman"/>
                <w:sz w:val="16"/>
                <w:szCs w:val="16"/>
                <w:lang w:eastAsia="pl-PL"/>
              </w:rPr>
              <w:br/>
              <w:t>o systemie ubezpieczeń społecznych</w:t>
            </w:r>
          </w:p>
          <w:p w14:paraId="4AC454C6" w14:textId="77777777" w:rsidR="00EE4FCD" w:rsidRDefault="00F54C39">
            <w:pPr>
              <w:numPr>
                <w:ilvl w:val="0"/>
                <w:numId w:val="4"/>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14:paraId="68F511EF" w14:textId="77777777" w:rsidR="00EE4FCD" w:rsidRDefault="00F54C39">
            <w:pPr>
              <w:numPr>
                <w:ilvl w:val="0"/>
                <w:numId w:val="4"/>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w:t>
            </w:r>
            <w:r>
              <w:rPr>
                <w:rFonts w:asciiTheme="majorHAnsi" w:eastAsia="Times New Roman" w:hAnsiTheme="majorHAnsi" w:cs="Times New Roman"/>
                <w:i/>
                <w:iCs/>
                <w:sz w:val="16"/>
                <w:szCs w:val="16"/>
                <w:lang w:eastAsia="pl-PL"/>
              </w:rPr>
              <w:t>z dnia 14 czerwca 1960r. Kodeks postępowania administracyjnego</w:t>
            </w:r>
          </w:p>
          <w:p w14:paraId="1CBDEE25" w14:textId="77777777" w:rsidR="00EE4FCD" w:rsidRDefault="00F54C39">
            <w:pPr>
              <w:numPr>
                <w:ilvl w:val="0"/>
                <w:numId w:val="4"/>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14:paraId="3D65BFA2" w14:textId="77777777" w:rsidR="00EE4FCD" w:rsidRDefault="00F54C39">
            <w:pPr>
              <w:numPr>
                <w:ilvl w:val="0"/>
                <w:numId w:val="4"/>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03757A8E"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4CEB3EC0"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77D3292F"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EE4FCD" w14:paraId="0215D39D"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93A6655"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Przeprowadzenie postępowania </w:t>
            </w:r>
            <w:r>
              <w:rPr>
                <w:rFonts w:asciiTheme="majorHAnsi" w:eastAsia="Times New Roman" w:hAnsiTheme="majorHAnsi" w:cs="Times New Roman"/>
                <w:sz w:val="16"/>
                <w:szCs w:val="16"/>
                <w:lang w:eastAsia="pl-PL"/>
              </w:rPr>
              <w:br/>
              <w:t>o udzielenie zamówienia publicznego, zawarcie umowy i jej realizacja oraz dokonanie płatności za wykonane zamówienie publiczne (dostawy/usługi/roboty budowlane) w ramach umów cywilno-prawnych</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074B919" w14:textId="77777777" w:rsidR="00EE4FCD" w:rsidRDefault="00F54C39">
            <w:pPr>
              <w:numPr>
                <w:ilvl w:val="0"/>
                <w:numId w:val="5"/>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29 stycznia 2004r. – Prawo zamówień publicznych</w:t>
            </w:r>
          </w:p>
          <w:p w14:paraId="28EDD56A" w14:textId="77777777" w:rsidR="00EE4FCD" w:rsidRDefault="00F54C39">
            <w:pPr>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27 sierpnia 2009r. o finansach publicznych</w:t>
            </w:r>
          </w:p>
          <w:p w14:paraId="47211B79" w14:textId="77777777" w:rsidR="00EE4FCD" w:rsidRDefault="00F54C39">
            <w:pPr>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Kodeks cywilny</w:t>
            </w:r>
          </w:p>
          <w:p w14:paraId="5C27D43C" w14:textId="77777777" w:rsidR="00EE4FCD" w:rsidRDefault="00F54C39">
            <w:pPr>
              <w:numPr>
                <w:ilvl w:val="0"/>
                <w:numId w:val="5"/>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29 września 1994r. </w:t>
            </w:r>
            <w:r>
              <w:rPr>
                <w:rFonts w:asciiTheme="majorHAnsi" w:eastAsia="Times New Roman" w:hAnsiTheme="majorHAnsi" w:cs="Times New Roman"/>
                <w:sz w:val="16"/>
                <w:szCs w:val="16"/>
                <w:lang w:eastAsia="pl-PL"/>
              </w:rPr>
              <w:br/>
              <w:t>o rachunkowości</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7F05F57C"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22A78145"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0F170B36"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5 lat</w:t>
            </w:r>
          </w:p>
        </w:tc>
      </w:tr>
      <w:tr w:rsidR="00EE4FCD" w14:paraId="633B877F" w14:textId="77777777">
        <w:trPr>
          <w:trHeight w:val="3367"/>
        </w:trPr>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63DBF8"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Zatrudnienie pracowników, wypłacanie wynagrodzenia, zgłaszanie do ubezpieczeń pracowników i członków rodzin, wypłacanie świadczeń socjalnych</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FA79D7" w14:textId="77777777" w:rsidR="00EE4FCD" w:rsidRDefault="00F54C39">
            <w:pPr>
              <w:numPr>
                <w:ilvl w:val="0"/>
                <w:numId w:val="6"/>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14:paraId="3B20CED3"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13 października 1998r. o systemie ubezpieczeń społecznych</w:t>
            </w:r>
          </w:p>
          <w:p w14:paraId="74AB4473"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14:paraId="696DDAC6"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14:paraId="366EC675"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4 marca 1994r. o zakładowym funduszu świadczeń socjalnych</w:t>
            </w:r>
          </w:p>
          <w:p w14:paraId="52C038E4"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14:paraId="33535A1F" w14:textId="77777777" w:rsidR="00EE4FCD" w:rsidRDefault="00F54C39">
            <w:pPr>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p w14:paraId="1FB52231" w14:textId="77777777" w:rsidR="00EE4FCD" w:rsidRDefault="00F54C39">
            <w:pPr>
              <w:numPr>
                <w:ilvl w:val="0"/>
                <w:numId w:val="6"/>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02ED7DDB"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6C01FC0B"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232F28C3"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EE4FCD" w14:paraId="0E865A9C"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DC9F7FD"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Rekrutacja pracowników</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83B917B" w14:textId="77777777" w:rsidR="00EE4FCD" w:rsidRDefault="00F54C39">
            <w:pPr>
              <w:numPr>
                <w:ilvl w:val="0"/>
                <w:numId w:val="7"/>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14:paraId="3048FD2B" w14:textId="77777777" w:rsidR="00EE4FCD" w:rsidRDefault="00F54C39">
            <w:pPr>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14:paraId="7B251A28" w14:textId="77777777" w:rsidR="00EE4FCD" w:rsidRDefault="00F54C39">
            <w:pPr>
              <w:numPr>
                <w:ilvl w:val="0"/>
                <w:numId w:val="7"/>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596971EE"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3D44ABFA"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EE4FCD" w14:paraId="7E7562D0"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4EBC68"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zgłoszonej w urzędzie krajowej oferty pracy, zawarcie umowy na podstawie złożonego wniosku o zorganizowanie np. stażu, prac interwencyjnych, robót publicznych, refundacji doposażenia/wyposażenia </w:t>
            </w:r>
            <w:r>
              <w:rPr>
                <w:rFonts w:asciiTheme="majorHAnsi" w:eastAsia="Times New Roman" w:hAnsiTheme="majorHAnsi" w:cs="Times New Roman"/>
                <w:sz w:val="16"/>
                <w:szCs w:val="16"/>
                <w:lang w:eastAsia="pl-PL"/>
              </w:rPr>
              <w:lastRenderedPageBreak/>
              <w:t>stanowiska pracy dla skierowanego bezrobotnego, prac społecznie użytecznych lub innych instrumentów rynku pracy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9EC24B" w14:textId="77777777" w:rsidR="00EE4FCD" w:rsidRDefault="00F54C39">
            <w:pPr>
              <w:numPr>
                <w:ilvl w:val="0"/>
                <w:numId w:val="8"/>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Ustawa z dnia 20 kwietnia 2004r. o promocji zatrudnienia i instytucjach rynku pracy oraz rozporządzenia do ustawy</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7B9068EC"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6E160FFB"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5F6FFFE6"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 </w:t>
            </w:r>
          </w:p>
          <w:p w14:paraId="66B91429"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65476187"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EE4FCD" w14:paraId="198374EC"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85CBF8B"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Zabezpieczenie zwrotu refundacji kosztów wyposażenia lub doposażenia stanowiska pracy lub dofinansowania jednorazowo środków na podjęcie działalności gospodarczej</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92D2C9D" w14:textId="77777777" w:rsidR="00EE4FCD" w:rsidRDefault="00F54C39">
            <w:pPr>
              <w:numPr>
                <w:ilvl w:val="0"/>
                <w:numId w:val="9"/>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 oraz rozporządzenia do Ustawa</w:t>
            </w:r>
          </w:p>
          <w:p w14:paraId="751532E9" w14:textId="77777777" w:rsidR="00EE4FCD" w:rsidRDefault="00F54C39">
            <w:pPr>
              <w:numPr>
                <w:ilvl w:val="0"/>
                <w:numId w:val="9"/>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 Kodeks cywilny</w:t>
            </w:r>
          </w:p>
          <w:p w14:paraId="494F1778" w14:textId="77777777" w:rsidR="00EE4FCD" w:rsidRDefault="00F54C39">
            <w:pPr>
              <w:numPr>
                <w:ilvl w:val="0"/>
                <w:numId w:val="9"/>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7A443620"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25DD5A2B"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37D8F6DE"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10 lat</w:t>
            </w:r>
          </w:p>
        </w:tc>
      </w:tr>
      <w:tr w:rsidR="00EE4FCD" w14:paraId="3890F0DA" w14:textId="77777777">
        <w:tc>
          <w:tcPr>
            <w:tcW w:w="280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3294624"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zadań ustawowych </w:t>
            </w:r>
            <w:r>
              <w:rPr>
                <w:rFonts w:asciiTheme="majorHAnsi" w:eastAsia="Times New Roman" w:hAnsiTheme="majorHAnsi" w:cs="Times New Roman"/>
                <w:sz w:val="16"/>
                <w:szCs w:val="16"/>
                <w:lang w:eastAsia="pl-PL"/>
              </w:rPr>
              <w:br/>
              <w:t>w zakresie funkcjonowania Powiatowej Rady Rynku Pracy jako organu opiniodawczo – doradczego Starosty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74CD10" w14:textId="77777777" w:rsidR="00EE4FCD" w:rsidRDefault="00F54C39">
            <w:pPr>
              <w:numPr>
                <w:ilvl w:val="0"/>
                <w:numId w:val="10"/>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14:paraId="38EBAD90" w14:textId="77777777" w:rsidR="00EE4FCD" w:rsidRDefault="00F54C39">
            <w:pPr>
              <w:numPr>
                <w:ilvl w:val="0"/>
                <w:numId w:val="10"/>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3" w:type="dxa"/>
            <w:tcBorders>
              <w:top w:val="outset" w:sz="6" w:space="0" w:color="000000"/>
              <w:left w:val="outset" w:sz="6" w:space="0" w:color="000000"/>
              <w:bottom w:val="outset" w:sz="6" w:space="0" w:color="000000"/>
              <w:right w:val="outset" w:sz="6" w:space="0" w:color="000000"/>
            </w:tcBorders>
            <w:shd w:val="clear" w:color="auto" w:fill="auto"/>
          </w:tcPr>
          <w:p w14:paraId="446E437B" w14:textId="77777777" w:rsidR="00EE4FCD" w:rsidRDefault="00F54C39">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551F9B2D" w14:textId="77777777" w:rsidR="00EE4FCD" w:rsidRDefault="00F54C39">
            <w:p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bl>
    <w:p w14:paraId="2B74BD6E" w14:textId="77777777" w:rsidR="00EE4FCD" w:rsidRDefault="00F54C39">
      <w:pPr>
        <w:numPr>
          <w:ilvl w:val="0"/>
          <w:numId w:val="11"/>
        </w:numPr>
        <w:spacing w:beforeAutospacing="1"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Mają Państwo prawo wniesienia skargi do organu nadzorczego tj. Prezesa Urzędu Ochrony Danych Osobowych, gdy uznają Państwo, iż przetwarzanie danych osobowych Państwa dotyczących narusza przepisy prawa.</w:t>
      </w:r>
    </w:p>
    <w:p w14:paraId="3893DD75" w14:textId="77777777" w:rsidR="00EE4FCD" w:rsidRDefault="00F54C39">
      <w:pPr>
        <w:numPr>
          <w:ilvl w:val="0"/>
          <w:numId w:val="11"/>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14:paraId="1BA3A9B2" w14:textId="77777777" w:rsidR="00EE4FCD" w:rsidRDefault="00F54C39">
      <w:pPr>
        <w:numPr>
          <w:ilvl w:val="0"/>
          <w:numId w:val="11"/>
        </w:numPr>
        <w:tabs>
          <w:tab w:val="clear" w:pos="720"/>
          <w:tab w:val="left" w:pos="360"/>
        </w:tabs>
        <w:spacing w:after="0" w:line="240" w:lineRule="auto"/>
        <w:ind w:left="680" w:hanging="340"/>
        <w:jc w:val="both"/>
        <w:rPr>
          <w:sz w:val="18"/>
          <w:szCs w:val="18"/>
        </w:rPr>
      </w:pPr>
      <w:r>
        <w:rPr>
          <w:rFonts w:asciiTheme="majorHAnsi" w:eastAsia="Times New Roman" w:hAnsiTheme="majorHAnsi" w:cs="Times New Roman"/>
          <w:sz w:val="18"/>
          <w:szCs w:val="18"/>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14:paraId="70B1E37C" w14:textId="77777777" w:rsidR="00EE4FCD" w:rsidRDefault="00F54C39">
      <w:pPr>
        <w:numPr>
          <w:ilvl w:val="0"/>
          <w:numId w:val="11"/>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Państwa dane nie będą przekazywane odbiorcom danych ani nie będą przekazywane do państwa trzeciego lub organizacji międzynarodowej z wyłączeniem sytuacji wynikających z przepisów prawa.</w:t>
      </w:r>
    </w:p>
    <w:p w14:paraId="7370F35F" w14:textId="77777777" w:rsidR="00EE4FCD" w:rsidRDefault="00F54C39">
      <w:pPr>
        <w:numPr>
          <w:ilvl w:val="0"/>
          <w:numId w:val="11"/>
        </w:numPr>
        <w:spacing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W zakresie przetwarzania danych osobowych posiadają Państwo następujące prawa:</w:t>
      </w:r>
    </w:p>
    <w:p w14:paraId="4F356FEF" w14:textId="77777777" w:rsidR="00EE4FCD" w:rsidRDefault="00F54C39">
      <w:pPr>
        <w:numPr>
          <w:ilvl w:val="0"/>
          <w:numId w:val="12"/>
        </w:numPr>
        <w:spacing w:beforeAutospacing="1"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dostępu do treści swoich danych</w:t>
      </w:r>
      <w:r>
        <w:rPr>
          <w:rFonts w:asciiTheme="majorHAnsi" w:eastAsia="Times New Roman" w:hAnsiTheme="majorHAnsi" w:cs="Times New Roman"/>
          <w:sz w:val="18"/>
          <w:szCs w:val="18"/>
          <w:lang w:eastAsia="pl-PL"/>
        </w:rPr>
        <w:t xml:space="preserve"> – korzystając z tego prawa mają Państwo możliwość pozyskania informacji, jakie dane, w jaki sposób i w jakim celu są przetwarzane,</w:t>
      </w:r>
    </w:p>
    <w:p w14:paraId="5013F75E" w14:textId="77777777" w:rsidR="00EE4FCD" w:rsidRDefault="00F54C39">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ich sprostowania</w:t>
      </w:r>
      <w:r>
        <w:rPr>
          <w:rFonts w:asciiTheme="majorHAnsi" w:eastAsia="Times New Roman" w:hAnsiTheme="majorHAnsi" w:cs="Times New Roman"/>
          <w:sz w:val="18"/>
          <w:szCs w:val="18"/>
          <w:lang w:eastAsia="pl-PL"/>
        </w:rPr>
        <w:t xml:space="preserve"> – korzystając z tego prawa mogą Państwo zgłosić do nas konieczność poprawienia niepoprawnych danych lub uzupełnienia danych wynikających z błędu przy zbieraniu, czy przetwarzaniu danych,</w:t>
      </w:r>
    </w:p>
    <w:p w14:paraId="2905BF4B" w14:textId="77777777" w:rsidR="00EE4FCD" w:rsidRDefault="00F54C39">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usunięcia</w:t>
      </w:r>
      <w:r>
        <w:rPr>
          <w:rFonts w:asciiTheme="majorHAnsi" w:eastAsia="Times New Roman" w:hAnsiTheme="majorHAnsi" w:cs="Times New Roman"/>
          <w:sz w:val="18"/>
          <w:szCs w:val="18"/>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C887A89" w14:textId="77777777" w:rsidR="00EE4FCD" w:rsidRDefault="00F54C39">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ograniczenia przetwarzania</w:t>
      </w:r>
      <w:r>
        <w:rPr>
          <w:rFonts w:asciiTheme="majorHAnsi" w:eastAsia="Times New Roman" w:hAnsiTheme="majorHAnsi" w:cs="Times New Roman"/>
          <w:sz w:val="18"/>
          <w:szCs w:val="18"/>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7AD1AEE3" w14:textId="77777777" w:rsidR="00EE4FCD" w:rsidRDefault="00F54C39">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przenoszenia danych</w:t>
      </w:r>
      <w:r>
        <w:rPr>
          <w:rFonts w:asciiTheme="majorHAnsi" w:eastAsia="Times New Roman" w:hAnsiTheme="majorHAnsi" w:cs="Times New Roman"/>
          <w:sz w:val="18"/>
          <w:szCs w:val="18"/>
          <w:lang w:eastAsia="pl-PL"/>
        </w:rPr>
        <w:t xml:space="preserve"> – ma zastosowanie jedynie w przypadkach jeżeli dane są przetwarzane na podstawie zgody i w sposób zautomatyzowany.</w:t>
      </w:r>
    </w:p>
    <w:p w14:paraId="592F217D" w14:textId="77777777" w:rsidR="00EE4FCD" w:rsidRDefault="00F54C39">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wniesienia sprzeciwu</w:t>
      </w:r>
      <w:r>
        <w:rPr>
          <w:rFonts w:asciiTheme="majorHAnsi" w:eastAsia="Times New Roman" w:hAnsiTheme="majorHAnsi" w:cs="Times New Roman"/>
          <w:sz w:val="18"/>
          <w:szCs w:val="18"/>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0024AF53" w14:textId="77777777" w:rsidR="00EE4FCD" w:rsidRDefault="00F54C39">
      <w:pPr>
        <w:numPr>
          <w:ilvl w:val="0"/>
          <w:numId w:val="12"/>
        </w:numPr>
        <w:spacing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cofnięcia zgody na ich przetwarzanie</w:t>
      </w:r>
      <w:r>
        <w:rPr>
          <w:rFonts w:asciiTheme="majorHAnsi" w:eastAsia="Times New Roman" w:hAnsiTheme="majorHAnsi" w:cs="Times New Roman"/>
          <w:sz w:val="18"/>
          <w:szCs w:val="18"/>
          <w:lang w:eastAsia="pl-PL"/>
        </w:rPr>
        <w:t xml:space="preserve"> - w dowolnym momencie bez wpływu na zgodność z prawem przetwarzania, w wypadku jeżeli przetwarzania którego dokonano na podstawie zgody wyrażonej przed jej cofnięciem.</w:t>
      </w:r>
    </w:p>
    <w:p w14:paraId="1A66C0BF" w14:textId="77777777" w:rsidR="00EE4FCD" w:rsidRDefault="00EE4FCD">
      <w:pPr>
        <w:ind w:left="360"/>
        <w:jc w:val="right"/>
        <w:rPr>
          <w:rFonts w:asciiTheme="majorHAnsi" w:eastAsia="Calibri" w:hAnsiTheme="majorHAnsi" w:cs="Liberation Serif"/>
          <w:sz w:val="16"/>
          <w:szCs w:val="16"/>
        </w:rPr>
      </w:pPr>
    </w:p>
    <w:p w14:paraId="72FD1EB3" w14:textId="77777777" w:rsidR="00EE4FCD" w:rsidRDefault="00F54C39">
      <w:pPr>
        <w:ind w:left="360"/>
        <w:jc w:val="right"/>
        <w:rPr>
          <w:rFonts w:asciiTheme="majorHAnsi" w:eastAsia="Liberation Serif" w:hAnsiTheme="majorHAnsi" w:cs="Liberation Serif"/>
          <w:sz w:val="20"/>
          <w:szCs w:val="20"/>
        </w:rPr>
      </w:pPr>
      <w:r>
        <w:rPr>
          <w:rFonts w:asciiTheme="majorHAnsi" w:eastAsia="Calibri" w:hAnsiTheme="majorHAnsi" w:cs="Liberation Serif"/>
          <w:sz w:val="20"/>
          <w:szCs w:val="20"/>
        </w:rPr>
        <w:t>........................................................................</w:t>
      </w:r>
    </w:p>
    <w:p w14:paraId="738FB3E3" w14:textId="77777777" w:rsidR="00EE4FCD" w:rsidRDefault="00F54C39">
      <w:pPr>
        <w:ind w:left="360"/>
        <w:jc w:val="right"/>
      </w:pPr>
      <w:r>
        <w:rPr>
          <w:rFonts w:asciiTheme="majorHAnsi" w:eastAsia="Liberation Serif" w:hAnsiTheme="majorHAnsi" w:cs="Liberation Serif"/>
          <w:sz w:val="20"/>
          <w:szCs w:val="20"/>
        </w:rPr>
        <w:t xml:space="preserve">                                                                                                                                                   </w:t>
      </w:r>
      <w:r>
        <w:rPr>
          <w:rFonts w:asciiTheme="majorHAnsi" w:eastAsia="Calibri" w:hAnsiTheme="majorHAnsi" w:cs="Liberation Serif"/>
          <w:sz w:val="20"/>
          <w:szCs w:val="20"/>
        </w:rPr>
        <w:t>data i podpis</w:t>
      </w:r>
    </w:p>
    <w:sectPr w:rsidR="00EE4FCD" w:rsidSect="00EE4FCD">
      <w:headerReference w:type="default" r:id="rId11"/>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660A" w14:textId="77777777" w:rsidR="003A6D8B" w:rsidRDefault="003A6D8B" w:rsidP="00EE4FCD">
      <w:pPr>
        <w:spacing w:after="0" w:line="240" w:lineRule="auto"/>
      </w:pPr>
      <w:r>
        <w:separator/>
      </w:r>
    </w:p>
  </w:endnote>
  <w:endnote w:type="continuationSeparator" w:id="0">
    <w:p w14:paraId="60CD589C" w14:textId="77777777" w:rsidR="003A6D8B" w:rsidRDefault="003A6D8B" w:rsidP="00EE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roman"/>
    <w:pitch w:val="variable"/>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3470" w14:textId="77777777" w:rsidR="003A6D8B" w:rsidRDefault="003A6D8B" w:rsidP="00EE4FCD">
      <w:pPr>
        <w:spacing w:after="0" w:line="240" w:lineRule="auto"/>
      </w:pPr>
      <w:r>
        <w:separator/>
      </w:r>
    </w:p>
  </w:footnote>
  <w:footnote w:type="continuationSeparator" w:id="0">
    <w:p w14:paraId="236A83C5" w14:textId="77777777" w:rsidR="003A6D8B" w:rsidRDefault="003A6D8B" w:rsidP="00EE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0B6A" w14:textId="77777777" w:rsidR="00EE4FCD" w:rsidRDefault="00EE4FCD">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B4"/>
    <w:multiLevelType w:val="multilevel"/>
    <w:tmpl w:val="AF42F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E315A"/>
    <w:multiLevelType w:val="multilevel"/>
    <w:tmpl w:val="17AA5C9C"/>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F63412E"/>
    <w:multiLevelType w:val="hybridMultilevel"/>
    <w:tmpl w:val="7554A6DA"/>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21987FD3"/>
    <w:multiLevelType w:val="multilevel"/>
    <w:tmpl w:val="2802522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46E423F"/>
    <w:multiLevelType w:val="multilevel"/>
    <w:tmpl w:val="7FCAC78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56F5FA0"/>
    <w:multiLevelType w:val="multilevel"/>
    <w:tmpl w:val="32763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B673F0"/>
    <w:multiLevelType w:val="multilevel"/>
    <w:tmpl w:val="41CCBD8E"/>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6AC20BB"/>
    <w:multiLevelType w:val="multilevel"/>
    <w:tmpl w:val="BA1AF7B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A906F5D"/>
    <w:multiLevelType w:val="multilevel"/>
    <w:tmpl w:val="020AB936"/>
    <w:lvl w:ilvl="0">
      <w:start w:val="1"/>
      <w:numFmt w:val="decimal"/>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752D2D"/>
    <w:multiLevelType w:val="multilevel"/>
    <w:tmpl w:val="878446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2A17B3"/>
    <w:multiLevelType w:val="multilevel"/>
    <w:tmpl w:val="D91CA97E"/>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2C71E08"/>
    <w:multiLevelType w:val="multilevel"/>
    <w:tmpl w:val="7B6A304E"/>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652E62CA"/>
    <w:multiLevelType w:val="multilevel"/>
    <w:tmpl w:val="3F04E2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73E153D"/>
    <w:multiLevelType w:val="multilevel"/>
    <w:tmpl w:val="FBFC9062"/>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257130389">
    <w:abstractNumId w:val="5"/>
  </w:num>
  <w:num w:numId="2" w16cid:durableId="1342314231">
    <w:abstractNumId w:val="0"/>
  </w:num>
  <w:num w:numId="3" w16cid:durableId="1516770953">
    <w:abstractNumId w:val="8"/>
  </w:num>
  <w:num w:numId="4" w16cid:durableId="650135496">
    <w:abstractNumId w:val="1"/>
  </w:num>
  <w:num w:numId="5" w16cid:durableId="2136633047">
    <w:abstractNumId w:val="3"/>
  </w:num>
  <w:num w:numId="6" w16cid:durableId="1989432978">
    <w:abstractNumId w:val="4"/>
  </w:num>
  <w:num w:numId="7" w16cid:durableId="838664420">
    <w:abstractNumId w:val="6"/>
  </w:num>
  <w:num w:numId="8" w16cid:durableId="532381080">
    <w:abstractNumId w:val="10"/>
  </w:num>
  <w:num w:numId="9" w16cid:durableId="1007632996">
    <w:abstractNumId w:val="13"/>
  </w:num>
  <w:num w:numId="10" w16cid:durableId="376704508">
    <w:abstractNumId w:val="11"/>
  </w:num>
  <w:num w:numId="11" w16cid:durableId="1312711039">
    <w:abstractNumId w:val="9"/>
  </w:num>
  <w:num w:numId="12" w16cid:durableId="686249604">
    <w:abstractNumId w:val="7"/>
  </w:num>
  <w:num w:numId="13" w16cid:durableId="667827227">
    <w:abstractNumId w:val="12"/>
  </w:num>
  <w:num w:numId="14" w16cid:durableId="91713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FCD"/>
    <w:rsid w:val="00227DB9"/>
    <w:rsid w:val="00392242"/>
    <w:rsid w:val="003A6D8B"/>
    <w:rsid w:val="005416DC"/>
    <w:rsid w:val="00823E1E"/>
    <w:rsid w:val="008C1736"/>
    <w:rsid w:val="00B145F8"/>
    <w:rsid w:val="00DA2B2F"/>
    <w:rsid w:val="00EE4FCD"/>
    <w:rsid w:val="00F54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6E0997"/>
  <w15:docId w15:val="{0CF43B68-C584-4F20-B6AD-287FD17A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87F"/>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364C8"/>
  </w:style>
  <w:style w:type="character" w:customStyle="1" w:styleId="StopkaZnak">
    <w:name w:val="Stopka Znak"/>
    <w:basedOn w:val="Domylnaczcionkaakapitu"/>
    <w:link w:val="Stopka1"/>
    <w:uiPriority w:val="99"/>
    <w:qFormat/>
    <w:rsid w:val="006364C8"/>
  </w:style>
  <w:style w:type="character" w:customStyle="1" w:styleId="czeinternetowe">
    <w:name w:val="Łącze internetowe"/>
    <w:basedOn w:val="Domylnaczcionkaakapitu"/>
    <w:uiPriority w:val="99"/>
    <w:unhideWhenUsed/>
    <w:rsid w:val="006364C8"/>
    <w:rPr>
      <w:color w:val="0563C1" w:themeColor="hyperlink"/>
      <w:u w:val="single"/>
    </w:rPr>
  </w:style>
  <w:style w:type="character" w:customStyle="1" w:styleId="TekstdymkaZnak">
    <w:name w:val="Tekst dymka Znak"/>
    <w:basedOn w:val="Domylnaczcionkaakapitu"/>
    <w:link w:val="Tekstdymka"/>
    <w:uiPriority w:val="99"/>
    <w:semiHidden/>
    <w:qFormat/>
    <w:rsid w:val="00243327"/>
    <w:rPr>
      <w:rFonts w:ascii="Segoe UI" w:hAnsi="Segoe UI" w:cs="Segoe UI"/>
      <w:sz w:val="18"/>
      <w:szCs w:val="18"/>
    </w:rPr>
  </w:style>
  <w:style w:type="character" w:customStyle="1" w:styleId="Tekstpodstawowywcity2Znak">
    <w:name w:val="Tekst podstawowy wcięty 2 Znak"/>
    <w:basedOn w:val="Domylnaczcionkaakapitu"/>
    <w:link w:val="Tekstpodstawowywcity2"/>
    <w:uiPriority w:val="99"/>
    <w:semiHidden/>
    <w:qFormat/>
    <w:rsid w:val="00F91A61"/>
  </w:style>
  <w:style w:type="character" w:customStyle="1" w:styleId="TekstpodstawowyZnak">
    <w:name w:val="Tekst podstawowy Znak"/>
    <w:basedOn w:val="Domylnaczcionkaakapitu"/>
    <w:link w:val="Tekstpodstawowy"/>
    <w:uiPriority w:val="99"/>
    <w:semiHidden/>
    <w:qFormat/>
    <w:rsid w:val="00BA69FF"/>
  </w:style>
  <w:style w:type="character" w:styleId="Pogrubienie">
    <w:name w:val="Strong"/>
    <w:basedOn w:val="Domylnaczcionkaakapitu"/>
    <w:uiPriority w:val="22"/>
    <w:qFormat/>
    <w:rsid w:val="002E71AF"/>
    <w:rPr>
      <w:b/>
      <w:bCs/>
    </w:rPr>
  </w:style>
  <w:style w:type="character" w:customStyle="1" w:styleId="Wyrnienie">
    <w:name w:val="Wyróżnienie"/>
    <w:basedOn w:val="Domylnaczcionkaakapitu"/>
    <w:uiPriority w:val="20"/>
    <w:qFormat/>
    <w:rsid w:val="002E71AF"/>
    <w:rPr>
      <w:i/>
      <w:iCs/>
    </w:rPr>
  </w:style>
  <w:style w:type="character" w:customStyle="1" w:styleId="ListLabel1">
    <w:name w:val="ListLabel 1"/>
    <w:qFormat/>
    <w:rsid w:val="00EE4FCD"/>
    <w:rPr>
      <w:rFonts w:cs="Arial"/>
      <w:sz w:val="26"/>
    </w:rPr>
  </w:style>
  <w:style w:type="character" w:customStyle="1" w:styleId="ListLabel2">
    <w:name w:val="ListLabel 2"/>
    <w:qFormat/>
    <w:rsid w:val="00EE4FCD"/>
    <w:rPr>
      <w:rFonts w:cs="Courier New"/>
    </w:rPr>
  </w:style>
  <w:style w:type="character" w:customStyle="1" w:styleId="ListLabel3">
    <w:name w:val="ListLabel 3"/>
    <w:qFormat/>
    <w:rsid w:val="00EE4FCD"/>
    <w:rPr>
      <w:rFonts w:cs="Courier New"/>
    </w:rPr>
  </w:style>
  <w:style w:type="character" w:customStyle="1" w:styleId="ListLabel4">
    <w:name w:val="ListLabel 4"/>
    <w:qFormat/>
    <w:rsid w:val="00EE4FCD"/>
    <w:rPr>
      <w:rFonts w:cs="Courier New"/>
    </w:rPr>
  </w:style>
  <w:style w:type="character" w:customStyle="1" w:styleId="ListLabel5">
    <w:name w:val="ListLabel 5"/>
    <w:qFormat/>
    <w:rsid w:val="00EE4FCD"/>
    <w:rPr>
      <w:rFonts w:cs="Courier New"/>
    </w:rPr>
  </w:style>
  <w:style w:type="character" w:customStyle="1" w:styleId="ListLabel6">
    <w:name w:val="ListLabel 6"/>
    <w:qFormat/>
    <w:rsid w:val="00EE4FCD"/>
    <w:rPr>
      <w:rFonts w:cs="Courier New"/>
    </w:rPr>
  </w:style>
  <w:style w:type="character" w:customStyle="1" w:styleId="ListLabel7">
    <w:name w:val="ListLabel 7"/>
    <w:qFormat/>
    <w:rsid w:val="00EE4FCD"/>
    <w:rPr>
      <w:rFonts w:cs="Courier New"/>
    </w:rPr>
  </w:style>
  <w:style w:type="character" w:customStyle="1" w:styleId="ListLabel8">
    <w:name w:val="ListLabel 8"/>
    <w:qFormat/>
    <w:rsid w:val="00EE4FCD"/>
    <w:rPr>
      <w:sz w:val="20"/>
    </w:rPr>
  </w:style>
  <w:style w:type="character" w:customStyle="1" w:styleId="ListLabel9">
    <w:name w:val="ListLabel 9"/>
    <w:qFormat/>
    <w:rsid w:val="00EE4FCD"/>
    <w:rPr>
      <w:sz w:val="16"/>
    </w:rPr>
  </w:style>
  <w:style w:type="character" w:customStyle="1" w:styleId="ListLabel10">
    <w:name w:val="ListLabel 10"/>
    <w:qFormat/>
    <w:rsid w:val="00EE4FCD"/>
    <w:rPr>
      <w:sz w:val="20"/>
    </w:rPr>
  </w:style>
  <w:style w:type="character" w:customStyle="1" w:styleId="ListLabel11">
    <w:name w:val="ListLabel 11"/>
    <w:qFormat/>
    <w:rsid w:val="00EE4FCD"/>
    <w:rPr>
      <w:sz w:val="20"/>
    </w:rPr>
  </w:style>
  <w:style w:type="character" w:customStyle="1" w:styleId="ListLabel12">
    <w:name w:val="ListLabel 12"/>
    <w:qFormat/>
    <w:rsid w:val="00EE4FCD"/>
    <w:rPr>
      <w:sz w:val="20"/>
    </w:rPr>
  </w:style>
  <w:style w:type="character" w:customStyle="1" w:styleId="ListLabel13">
    <w:name w:val="ListLabel 13"/>
    <w:qFormat/>
    <w:rsid w:val="00EE4FCD"/>
    <w:rPr>
      <w:sz w:val="20"/>
    </w:rPr>
  </w:style>
  <w:style w:type="character" w:customStyle="1" w:styleId="ListLabel14">
    <w:name w:val="ListLabel 14"/>
    <w:qFormat/>
    <w:rsid w:val="00EE4FCD"/>
    <w:rPr>
      <w:sz w:val="20"/>
    </w:rPr>
  </w:style>
  <w:style w:type="character" w:customStyle="1" w:styleId="ListLabel15">
    <w:name w:val="ListLabel 15"/>
    <w:qFormat/>
    <w:rsid w:val="00EE4FCD"/>
    <w:rPr>
      <w:sz w:val="20"/>
    </w:rPr>
  </w:style>
  <w:style w:type="character" w:customStyle="1" w:styleId="ListLabel16">
    <w:name w:val="ListLabel 16"/>
    <w:qFormat/>
    <w:rsid w:val="00EE4FCD"/>
    <w:rPr>
      <w:sz w:val="20"/>
    </w:rPr>
  </w:style>
  <w:style w:type="character" w:customStyle="1" w:styleId="ListLabel17">
    <w:name w:val="ListLabel 17"/>
    <w:qFormat/>
    <w:rsid w:val="00EE4FCD"/>
    <w:rPr>
      <w:sz w:val="20"/>
    </w:rPr>
  </w:style>
  <w:style w:type="character" w:customStyle="1" w:styleId="ListLabel18">
    <w:name w:val="ListLabel 18"/>
    <w:qFormat/>
    <w:rsid w:val="00EE4FCD"/>
    <w:rPr>
      <w:sz w:val="16"/>
    </w:rPr>
  </w:style>
  <w:style w:type="character" w:customStyle="1" w:styleId="ListLabel19">
    <w:name w:val="ListLabel 19"/>
    <w:qFormat/>
    <w:rsid w:val="00EE4FCD"/>
    <w:rPr>
      <w:sz w:val="20"/>
    </w:rPr>
  </w:style>
  <w:style w:type="character" w:customStyle="1" w:styleId="ListLabel20">
    <w:name w:val="ListLabel 20"/>
    <w:qFormat/>
    <w:rsid w:val="00EE4FCD"/>
    <w:rPr>
      <w:sz w:val="20"/>
    </w:rPr>
  </w:style>
  <w:style w:type="character" w:customStyle="1" w:styleId="ListLabel21">
    <w:name w:val="ListLabel 21"/>
    <w:qFormat/>
    <w:rsid w:val="00EE4FCD"/>
    <w:rPr>
      <w:sz w:val="20"/>
    </w:rPr>
  </w:style>
  <w:style w:type="character" w:customStyle="1" w:styleId="ListLabel22">
    <w:name w:val="ListLabel 22"/>
    <w:qFormat/>
    <w:rsid w:val="00EE4FCD"/>
    <w:rPr>
      <w:sz w:val="20"/>
    </w:rPr>
  </w:style>
  <w:style w:type="character" w:customStyle="1" w:styleId="ListLabel23">
    <w:name w:val="ListLabel 23"/>
    <w:qFormat/>
    <w:rsid w:val="00EE4FCD"/>
    <w:rPr>
      <w:sz w:val="20"/>
    </w:rPr>
  </w:style>
  <w:style w:type="character" w:customStyle="1" w:styleId="ListLabel24">
    <w:name w:val="ListLabel 24"/>
    <w:qFormat/>
    <w:rsid w:val="00EE4FCD"/>
    <w:rPr>
      <w:sz w:val="20"/>
    </w:rPr>
  </w:style>
  <w:style w:type="character" w:customStyle="1" w:styleId="ListLabel25">
    <w:name w:val="ListLabel 25"/>
    <w:qFormat/>
    <w:rsid w:val="00EE4FCD"/>
    <w:rPr>
      <w:sz w:val="20"/>
    </w:rPr>
  </w:style>
  <w:style w:type="character" w:customStyle="1" w:styleId="ListLabel26">
    <w:name w:val="ListLabel 26"/>
    <w:qFormat/>
    <w:rsid w:val="00EE4FCD"/>
    <w:rPr>
      <w:sz w:val="20"/>
    </w:rPr>
  </w:style>
  <w:style w:type="character" w:customStyle="1" w:styleId="ListLabel27">
    <w:name w:val="ListLabel 27"/>
    <w:qFormat/>
    <w:rsid w:val="00EE4FCD"/>
    <w:rPr>
      <w:sz w:val="16"/>
    </w:rPr>
  </w:style>
  <w:style w:type="character" w:customStyle="1" w:styleId="ListLabel28">
    <w:name w:val="ListLabel 28"/>
    <w:qFormat/>
    <w:rsid w:val="00EE4FCD"/>
    <w:rPr>
      <w:sz w:val="20"/>
    </w:rPr>
  </w:style>
  <w:style w:type="character" w:customStyle="1" w:styleId="ListLabel29">
    <w:name w:val="ListLabel 29"/>
    <w:qFormat/>
    <w:rsid w:val="00EE4FCD"/>
    <w:rPr>
      <w:sz w:val="20"/>
    </w:rPr>
  </w:style>
  <w:style w:type="character" w:customStyle="1" w:styleId="ListLabel30">
    <w:name w:val="ListLabel 30"/>
    <w:qFormat/>
    <w:rsid w:val="00EE4FCD"/>
    <w:rPr>
      <w:sz w:val="20"/>
    </w:rPr>
  </w:style>
  <w:style w:type="character" w:customStyle="1" w:styleId="ListLabel31">
    <w:name w:val="ListLabel 31"/>
    <w:qFormat/>
    <w:rsid w:val="00EE4FCD"/>
    <w:rPr>
      <w:sz w:val="20"/>
    </w:rPr>
  </w:style>
  <w:style w:type="character" w:customStyle="1" w:styleId="ListLabel32">
    <w:name w:val="ListLabel 32"/>
    <w:qFormat/>
    <w:rsid w:val="00EE4FCD"/>
    <w:rPr>
      <w:sz w:val="20"/>
    </w:rPr>
  </w:style>
  <w:style w:type="character" w:customStyle="1" w:styleId="ListLabel33">
    <w:name w:val="ListLabel 33"/>
    <w:qFormat/>
    <w:rsid w:val="00EE4FCD"/>
    <w:rPr>
      <w:sz w:val="20"/>
    </w:rPr>
  </w:style>
  <w:style w:type="character" w:customStyle="1" w:styleId="ListLabel34">
    <w:name w:val="ListLabel 34"/>
    <w:qFormat/>
    <w:rsid w:val="00EE4FCD"/>
    <w:rPr>
      <w:sz w:val="20"/>
    </w:rPr>
  </w:style>
  <w:style w:type="character" w:customStyle="1" w:styleId="ListLabel35">
    <w:name w:val="ListLabel 35"/>
    <w:qFormat/>
    <w:rsid w:val="00EE4FCD"/>
    <w:rPr>
      <w:sz w:val="20"/>
    </w:rPr>
  </w:style>
  <w:style w:type="character" w:customStyle="1" w:styleId="ListLabel36">
    <w:name w:val="ListLabel 36"/>
    <w:qFormat/>
    <w:rsid w:val="00EE4FCD"/>
    <w:rPr>
      <w:sz w:val="16"/>
    </w:rPr>
  </w:style>
  <w:style w:type="character" w:customStyle="1" w:styleId="ListLabel37">
    <w:name w:val="ListLabel 37"/>
    <w:qFormat/>
    <w:rsid w:val="00EE4FCD"/>
    <w:rPr>
      <w:sz w:val="20"/>
    </w:rPr>
  </w:style>
  <w:style w:type="character" w:customStyle="1" w:styleId="ListLabel38">
    <w:name w:val="ListLabel 38"/>
    <w:qFormat/>
    <w:rsid w:val="00EE4FCD"/>
    <w:rPr>
      <w:sz w:val="20"/>
    </w:rPr>
  </w:style>
  <w:style w:type="character" w:customStyle="1" w:styleId="ListLabel39">
    <w:name w:val="ListLabel 39"/>
    <w:qFormat/>
    <w:rsid w:val="00EE4FCD"/>
    <w:rPr>
      <w:sz w:val="20"/>
    </w:rPr>
  </w:style>
  <w:style w:type="character" w:customStyle="1" w:styleId="ListLabel40">
    <w:name w:val="ListLabel 40"/>
    <w:qFormat/>
    <w:rsid w:val="00EE4FCD"/>
    <w:rPr>
      <w:sz w:val="20"/>
    </w:rPr>
  </w:style>
  <w:style w:type="character" w:customStyle="1" w:styleId="ListLabel41">
    <w:name w:val="ListLabel 41"/>
    <w:qFormat/>
    <w:rsid w:val="00EE4FCD"/>
    <w:rPr>
      <w:sz w:val="20"/>
    </w:rPr>
  </w:style>
  <w:style w:type="character" w:customStyle="1" w:styleId="ListLabel42">
    <w:name w:val="ListLabel 42"/>
    <w:qFormat/>
    <w:rsid w:val="00EE4FCD"/>
    <w:rPr>
      <w:sz w:val="20"/>
    </w:rPr>
  </w:style>
  <w:style w:type="character" w:customStyle="1" w:styleId="ListLabel43">
    <w:name w:val="ListLabel 43"/>
    <w:qFormat/>
    <w:rsid w:val="00EE4FCD"/>
    <w:rPr>
      <w:sz w:val="20"/>
    </w:rPr>
  </w:style>
  <w:style w:type="character" w:customStyle="1" w:styleId="ListLabel44">
    <w:name w:val="ListLabel 44"/>
    <w:qFormat/>
    <w:rsid w:val="00EE4FCD"/>
    <w:rPr>
      <w:sz w:val="20"/>
    </w:rPr>
  </w:style>
  <w:style w:type="character" w:customStyle="1" w:styleId="ListLabel45">
    <w:name w:val="ListLabel 45"/>
    <w:qFormat/>
    <w:rsid w:val="00EE4FCD"/>
    <w:rPr>
      <w:sz w:val="16"/>
    </w:rPr>
  </w:style>
  <w:style w:type="character" w:customStyle="1" w:styleId="ListLabel46">
    <w:name w:val="ListLabel 46"/>
    <w:qFormat/>
    <w:rsid w:val="00EE4FCD"/>
    <w:rPr>
      <w:sz w:val="20"/>
    </w:rPr>
  </w:style>
  <w:style w:type="character" w:customStyle="1" w:styleId="ListLabel47">
    <w:name w:val="ListLabel 47"/>
    <w:qFormat/>
    <w:rsid w:val="00EE4FCD"/>
    <w:rPr>
      <w:sz w:val="20"/>
    </w:rPr>
  </w:style>
  <w:style w:type="character" w:customStyle="1" w:styleId="ListLabel48">
    <w:name w:val="ListLabel 48"/>
    <w:qFormat/>
    <w:rsid w:val="00EE4FCD"/>
    <w:rPr>
      <w:sz w:val="20"/>
    </w:rPr>
  </w:style>
  <w:style w:type="character" w:customStyle="1" w:styleId="ListLabel49">
    <w:name w:val="ListLabel 49"/>
    <w:qFormat/>
    <w:rsid w:val="00EE4FCD"/>
    <w:rPr>
      <w:sz w:val="20"/>
    </w:rPr>
  </w:style>
  <w:style w:type="character" w:customStyle="1" w:styleId="ListLabel50">
    <w:name w:val="ListLabel 50"/>
    <w:qFormat/>
    <w:rsid w:val="00EE4FCD"/>
    <w:rPr>
      <w:sz w:val="20"/>
    </w:rPr>
  </w:style>
  <w:style w:type="character" w:customStyle="1" w:styleId="ListLabel51">
    <w:name w:val="ListLabel 51"/>
    <w:qFormat/>
    <w:rsid w:val="00EE4FCD"/>
    <w:rPr>
      <w:sz w:val="20"/>
    </w:rPr>
  </w:style>
  <w:style w:type="character" w:customStyle="1" w:styleId="ListLabel52">
    <w:name w:val="ListLabel 52"/>
    <w:qFormat/>
    <w:rsid w:val="00EE4FCD"/>
    <w:rPr>
      <w:sz w:val="20"/>
    </w:rPr>
  </w:style>
  <w:style w:type="character" w:customStyle="1" w:styleId="ListLabel53">
    <w:name w:val="ListLabel 53"/>
    <w:qFormat/>
    <w:rsid w:val="00EE4FCD"/>
    <w:rPr>
      <w:sz w:val="20"/>
    </w:rPr>
  </w:style>
  <w:style w:type="character" w:customStyle="1" w:styleId="ListLabel54">
    <w:name w:val="ListLabel 54"/>
    <w:qFormat/>
    <w:rsid w:val="00EE4FCD"/>
    <w:rPr>
      <w:sz w:val="16"/>
    </w:rPr>
  </w:style>
  <w:style w:type="character" w:customStyle="1" w:styleId="ListLabel55">
    <w:name w:val="ListLabel 55"/>
    <w:qFormat/>
    <w:rsid w:val="00EE4FCD"/>
    <w:rPr>
      <w:sz w:val="20"/>
    </w:rPr>
  </w:style>
  <w:style w:type="character" w:customStyle="1" w:styleId="ListLabel56">
    <w:name w:val="ListLabel 56"/>
    <w:qFormat/>
    <w:rsid w:val="00EE4FCD"/>
    <w:rPr>
      <w:sz w:val="20"/>
    </w:rPr>
  </w:style>
  <w:style w:type="character" w:customStyle="1" w:styleId="ListLabel57">
    <w:name w:val="ListLabel 57"/>
    <w:qFormat/>
    <w:rsid w:val="00EE4FCD"/>
    <w:rPr>
      <w:sz w:val="20"/>
    </w:rPr>
  </w:style>
  <w:style w:type="character" w:customStyle="1" w:styleId="ListLabel58">
    <w:name w:val="ListLabel 58"/>
    <w:qFormat/>
    <w:rsid w:val="00EE4FCD"/>
    <w:rPr>
      <w:sz w:val="20"/>
    </w:rPr>
  </w:style>
  <w:style w:type="character" w:customStyle="1" w:styleId="ListLabel59">
    <w:name w:val="ListLabel 59"/>
    <w:qFormat/>
    <w:rsid w:val="00EE4FCD"/>
    <w:rPr>
      <w:sz w:val="20"/>
    </w:rPr>
  </w:style>
  <w:style w:type="character" w:customStyle="1" w:styleId="ListLabel60">
    <w:name w:val="ListLabel 60"/>
    <w:qFormat/>
    <w:rsid w:val="00EE4FCD"/>
    <w:rPr>
      <w:sz w:val="20"/>
    </w:rPr>
  </w:style>
  <w:style w:type="character" w:customStyle="1" w:styleId="ListLabel61">
    <w:name w:val="ListLabel 61"/>
    <w:qFormat/>
    <w:rsid w:val="00EE4FCD"/>
    <w:rPr>
      <w:sz w:val="20"/>
    </w:rPr>
  </w:style>
  <w:style w:type="character" w:customStyle="1" w:styleId="ListLabel62">
    <w:name w:val="ListLabel 62"/>
    <w:qFormat/>
    <w:rsid w:val="00EE4FCD"/>
    <w:rPr>
      <w:sz w:val="20"/>
    </w:rPr>
  </w:style>
  <w:style w:type="character" w:customStyle="1" w:styleId="ListLabel63">
    <w:name w:val="ListLabel 63"/>
    <w:qFormat/>
    <w:rsid w:val="00EE4FCD"/>
    <w:rPr>
      <w:sz w:val="16"/>
    </w:rPr>
  </w:style>
  <w:style w:type="character" w:customStyle="1" w:styleId="ListLabel64">
    <w:name w:val="ListLabel 64"/>
    <w:qFormat/>
    <w:rsid w:val="00EE4FCD"/>
    <w:rPr>
      <w:sz w:val="20"/>
    </w:rPr>
  </w:style>
  <w:style w:type="character" w:customStyle="1" w:styleId="ListLabel65">
    <w:name w:val="ListLabel 65"/>
    <w:qFormat/>
    <w:rsid w:val="00EE4FCD"/>
    <w:rPr>
      <w:sz w:val="20"/>
    </w:rPr>
  </w:style>
  <w:style w:type="character" w:customStyle="1" w:styleId="ListLabel66">
    <w:name w:val="ListLabel 66"/>
    <w:qFormat/>
    <w:rsid w:val="00EE4FCD"/>
    <w:rPr>
      <w:sz w:val="20"/>
    </w:rPr>
  </w:style>
  <w:style w:type="character" w:customStyle="1" w:styleId="ListLabel67">
    <w:name w:val="ListLabel 67"/>
    <w:qFormat/>
    <w:rsid w:val="00EE4FCD"/>
    <w:rPr>
      <w:sz w:val="20"/>
    </w:rPr>
  </w:style>
  <w:style w:type="character" w:customStyle="1" w:styleId="ListLabel68">
    <w:name w:val="ListLabel 68"/>
    <w:qFormat/>
    <w:rsid w:val="00EE4FCD"/>
    <w:rPr>
      <w:sz w:val="20"/>
    </w:rPr>
  </w:style>
  <w:style w:type="character" w:customStyle="1" w:styleId="ListLabel69">
    <w:name w:val="ListLabel 69"/>
    <w:qFormat/>
    <w:rsid w:val="00EE4FCD"/>
    <w:rPr>
      <w:sz w:val="20"/>
    </w:rPr>
  </w:style>
  <w:style w:type="character" w:customStyle="1" w:styleId="ListLabel70">
    <w:name w:val="ListLabel 70"/>
    <w:qFormat/>
    <w:rsid w:val="00EE4FCD"/>
    <w:rPr>
      <w:sz w:val="20"/>
    </w:rPr>
  </w:style>
  <w:style w:type="character" w:customStyle="1" w:styleId="ListLabel71">
    <w:name w:val="ListLabel 71"/>
    <w:qFormat/>
    <w:rsid w:val="00EE4FCD"/>
    <w:rPr>
      <w:sz w:val="20"/>
    </w:rPr>
  </w:style>
  <w:style w:type="character" w:customStyle="1" w:styleId="ListLabel72">
    <w:name w:val="ListLabel 72"/>
    <w:qFormat/>
    <w:rsid w:val="00EE4FCD"/>
    <w:rPr>
      <w:sz w:val="18"/>
    </w:rPr>
  </w:style>
  <w:style w:type="character" w:customStyle="1" w:styleId="ListLabel73">
    <w:name w:val="ListLabel 73"/>
    <w:qFormat/>
    <w:rsid w:val="00EE4FCD"/>
    <w:rPr>
      <w:sz w:val="20"/>
    </w:rPr>
  </w:style>
  <w:style w:type="character" w:customStyle="1" w:styleId="ListLabel74">
    <w:name w:val="ListLabel 74"/>
    <w:qFormat/>
    <w:rsid w:val="00EE4FCD"/>
    <w:rPr>
      <w:sz w:val="20"/>
    </w:rPr>
  </w:style>
  <w:style w:type="character" w:customStyle="1" w:styleId="ListLabel75">
    <w:name w:val="ListLabel 75"/>
    <w:qFormat/>
    <w:rsid w:val="00EE4FCD"/>
    <w:rPr>
      <w:sz w:val="20"/>
    </w:rPr>
  </w:style>
  <w:style w:type="character" w:customStyle="1" w:styleId="ListLabel76">
    <w:name w:val="ListLabel 76"/>
    <w:qFormat/>
    <w:rsid w:val="00EE4FCD"/>
    <w:rPr>
      <w:sz w:val="20"/>
    </w:rPr>
  </w:style>
  <w:style w:type="character" w:customStyle="1" w:styleId="ListLabel77">
    <w:name w:val="ListLabel 77"/>
    <w:qFormat/>
    <w:rsid w:val="00EE4FCD"/>
    <w:rPr>
      <w:sz w:val="20"/>
    </w:rPr>
  </w:style>
  <w:style w:type="character" w:customStyle="1" w:styleId="ListLabel78">
    <w:name w:val="ListLabel 78"/>
    <w:qFormat/>
    <w:rsid w:val="00EE4FCD"/>
    <w:rPr>
      <w:sz w:val="20"/>
    </w:rPr>
  </w:style>
  <w:style w:type="character" w:customStyle="1" w:styleId="ListLabel79">
    <w:name w:val="ListLabel 79"/>
    <w:qFormat/>
    <w:rsid w:val="00EE4FCD"/>
    <w:rPr>
      <w:sz w:val="20"/>
    </w:rPr>
  </w:style>
  <w:style w:type="character" w:customStyle="1" w:styleId="ListLabel80">
    <w:name w:val="ListLabel 80"/>
    <w:qFormat/>
    <w:rsid w:val="00EE4FCD"/>
    <w:rPr>
      <w:sz w:val="20"/>
    </w:rPr>
  </w:style>
  <w:style w:type="character" w:customStyle="1" w:styleId="ListLabel81">
    <w:name w:val="ListLabel 81"/>
    <w:qFormat/>
    <w:rsid w:val="00EE4FCD"/>
  </w:style>
  <w:style w:type="character" w:customStyle="1" w:styleId="ListLabel82">
    <w:name w:val="ListLabel 82"/>
    <w:qFormat/>
    <w:rsid w:val="00EE4FCD"/>
    <w:rPr>
      <w:rFonts w:asciiTheme="majorHAnsi" w:eastAsia="Times New Roman" w:hAnsiTheme="majorHAnsi" w:cs="Times New Roman"/>
      <w:sz w:val="18"/>
      <w:szCs w:val="18"/>
      <w:lang w:eastAsia="pl-PL"/>
    </w:rPr>
  </w:style>
  <w:style w:type="character" w:customStyle="1" w:styleId="ListLabel83">
    <w:name w:val="ListLabel 83"/>
    <w:qFormat/>
    <w:rsid w:val="00EE4FCD"/>
    <w:rPr>
      <w:rFonts w:cs="Courier New"/>
      <w:sz w:val="20"/>
    </w:rPr>
  </w:style>
  <w:style w:type="character" w:customStyle="1" w:styleId="ListLabel84">
    <w:name w:val="ListLabel 84"/>
    <w:qFormat/>
    <w:rsid w:val="00EE4FCD"/>
    <w:rPr>
      <w:rFonts w:ascii="Calibri Light" w:hAnsi="Calibri Light" w:cs="Symbol"/>
      <w:sz w:val="16"/>
    </w:rPr>
  </w:style>
  <w:style w:type="character" w:customStyle="1" w:styleId="ListLabel85">
    <w:name w:val="ListLabel 85"/>
    <w:qFormat/>
    <w:rsid w:val="00EE4FCD"/>
    <w:rPr>
      <w:rFonts w:cs="Courier New"/>
      <w:sz w:val="20"/>
    </w:rPr>
  </w:style>
  <w:style w:type="character" w:customStyle="1" w:styleId="ListLabel86">
    <w:name w:val="ListLabel 86"/>
    <w:qFormat/>
    <w:rsid w:val="00EE4FCD"/>
    <w:rPr>
      <w:rFonts w:cs="Wingdings"/>
      <w:sz w:val="20"/>
    </w:rPr>
  </w:style>
  <w:style w:type="character" w:customStyle="1" w:styleId="ListLabel87">
    <w:name w:val="ListLabel 87"/>
    <w:qFormat/>
    <w:rsid w:val="00EE4FCD"/>
    <w:rPr>
      <w:rFonts w:cs="Wingdings"/>
      <w:sz w:val="20"/>
    </w:rPr>
  </w:style>
  <w:style w:type="character" w:customStyle="1" w:styleId="ListLabel88">
    <w:name w:val="ListLabel 88"/>
    <w:qFormat/>
    <w:rsid w:val="00EE4FCD"/>
    <w:rPr>
      <w:rFonts w:cs="Wingdings"/>
      <w:sz w:val="20"/>
    </w:rPr>
  </w:style>
  <w:style w:type="character" w:customStyle="1" w:styleId="ListLabel89">
    <w:name w:val="ListLabel 89"/>
    <w:qFormat/>
    <w:rsid w:val="00EE4FCD"/>
    <w:rPr>
      <w:rFonts w:cs="Wingdings"/>
      <w:sz w:val="20"/>
    </w:rPr>
  </w:style>
  <w:style w:type="character" w:customStyle="1" w:styleId="ListLabel90">
    <w:name w:val="ListLabel 90"/>
    <w:qFormat/>
    <w:rsid w:val="00EE4FCD"/>
    <w:rPr>
      <w:rFonts w:cs="Wingdings"/>
      <w:sz w:val="20"/>
    </w:rPr>
  </w:style>
  <w:style w:type="character" w:customStyle="1" w:styleId="ListLabel91">
    <w:name w:val="ListLabel 91"/>
    <w:qFormat/>
    <w:rsid w:val="00EE4FCD"/>
    <w:rPr>
      <w:rFonts w:cs="Wingdings"/>
      <w:sz w:val="20"/>
    </w:rPr>
  </w:style>
  <w:style w:type="character" w:customStyle="1" w:styleId="ListLabel92">
    <w:name w:val="ListLabel 92"/>
    <w:qFormat/>
    <w:rsid w:val="00EE4FCD"/>
    <w:rPr>
      <w:rFonts w:cs="Wingdings"/>
      <w:sz w:val="20"/>
    </w:rPr>
  </w:style>
  <w:style w:type="character" w:customStyle="1" w:styleId="ListLabel93">
    <w:name w:val="ListLabel 93"/>
    <w:qFormat/>
    <w:rsid w:val="00EE4FCD"/>
    <w:rPr>
      <w:rFonts w:ascii="Calibri Light" w:hAnsi="Calibri Light" w:cs="Symbol"/>
      <w:sz w:val="16"/>
    </w:rPr>
  </w:style>
  <w:style w:type="character" w:customStyle="1" w:styleId="ListLabel94">
    <w:name w:val="ListLabel 94"/>
    <w:qFormat/>
    <w:rsid w:val="00EE4FCD"/>
    <w:rPr>
      <w:rFonts w:cs="Courier New"/>
      <w:sz w:val="20"/>
    </w:rPr>
  </w:style>
  <w:style w:type="character" w:customStyle="1" w:styleId="ListLabel95">
    <w:name w:val="ListLabel 95"/>
    <w:qFormat/>
    <w:rsid w:val="00EE4FCD"/>
    <w:rPr>
      <w:rFonts w:cs="Wingdings"/>
      <w:sz w:val="20"/>
    </w:rPr>
  </w:style>
  <w:style w:type="character" w:customStyle="1" w:styleId="ListLabel96">
    <w:name w:val="ListLabel 96"/>
    <w:qFormat/>
    <w:rsid w:val="00EE4FCD"/>
    <w:rPr>
      <w:rFonts w:cs="Wingdings"/>
      <w:sz w:val="20"/>
    </w:rPr>
  </w:style>
  <w:style w:type="character" w:customStyle="1" w:styleId="ListLabel97">
    <w:name w:val="ListLabel 97"/>
    <w:qFormat/>
    <w:rsid w:val="00EE4FCD"/>
    <w:rPr>
      <w:rFonts w:cs="Wingdings"/>
      <w:sz w:val="20"/>
    </w:rPr>
  </w:style>
  <w:style w:type="character" w:customStyle="1" w:styleId="ListLabel98">
    <w:name w:val="ListLabel 98"/>
    <w:qFormat/>
    <w:rsid w:val="00EE4FCD"/>
    <w:rPr>
      <w:rFonts w:cs="Wingdings"/>
      <w:sz w:val="20"/>
    </w:rPr>
  </w:style>
  <w:style w:type="character" w:customStyle="1" w:styleId="ListLabel99">
    <w:name w:val="ListLabel 99"/>
    <w:qFormat/>
    <w:rsid w:val="00EE4FCD"/>
    <w:rPr>
      <w:rFonts w:cs="Wingdings"/>
      <w:sz w:val="20"/>
    </w:rPr>
  </w:style>
  <w:style w:type="character" w:customStyle="1" w:styleId="ListLabel100">
    <w:name w:val="ListLabel 100"/>
    <w:qFormat/>
    <w:rsid w:val="00EE4FCD"/>
    <w:rPr>
      <w:rFonts w:cs="Wingdings"/>
      <w:sz w:val="20"/>
    </w:rPr>
  </w:style>
  <w:style w:type="character" w:customStyle="1" w:styleId="ListLabel101">
    <w:name w:val="ListLabel 101"/>
    <w:qFormat/>
    <w:rsid w:val="00EE4FCD"/>
    <w:rPr>
      <w:rFonts w:cs="Wingdings"/>
      <w:sz w:val="20"/>
    </w:rPr>
  </w:style>
  <w:style w:type="character" w:customStyle="1" w:styleId="ListLabel102">
    <w:name w:val="ListLabel 102"/>
    <w:qFormat/>
    <w:rsid w:val="00EE4FCD"/>
    <w:rPr>
      <w:rFonts w:ascii="Calibri Light" w:hAnsi="Calibri Light" w:cs="Symbol"/>
      <w:sz w:val="16"/>
    </w:rPr>
  </w:style>
  <w:style w:type="character" w:customStyle="1" w:styleId="ListLabel103">
    <w:name w:val="ListLabel 103"/>
    <w:qFormat/>
    <w:rsid w:val="00EE4FCD"/>
    <w:rPr>
      <w:rFonts w:cs="Courier New"/>
      <w:sz w:val="20"/>
    </w:rPr>
  </w:style>
  <w:style w:type="character" w:customStyle="1" w:styleId="ListLabel104">
    <w:name w:val="ListLabel 104"/>
    <w:qFormat/>
    <w:rsid w:val="00EE4FCD"/>
    <w:rPr>
      <w:rFonts w:cs="Wingdings"/>
      <w:sz w:val="20"/>
    </w:rPr>
  </w:style>
  <w:style w:type="character" w:customStyle="1" w:styleId="ListLabel105">
    <w:name w:val="ListLabel 105"/>
    <w:qFormat/>
    <w:rsid w:val="00EE4FCD"/>
    <w:rPr>
      <w:rFonts w:cs="Wingdings"/>
      <w:sz w:val="20"/>
    </w:rPr>
  </w:style>
  <w:style w:type="character" w:customStyle="1" w:styleId="ListLabel106">
    <w:name w:val="ListLabel 106"/>
    <w:qFormat/>
    <w:rsid w:val="00EE4FCD"/>
    <w:rPr>
      <w:rFonts w:cs="Wingdings"/>
      <w:sz w:val="20"/>
    </w:rPr>
  </w:style>
  <w:style w:type="character" w:customStyle="1" w:styleId="ListLabel107">
    <w:name w:val="ListLabel 107"/>
    <w:qFormat/>
    <w:rsid w:val="00EE4FCD"/>
    <w:rPr>
      <w:rFonts w:cs="Wingdings"/>
      <w:sz w:val="20"/>
    </w:rPr>
  </w:style>
  <w:style w:type="character" w:customStyle="1" w:styleId="ListLabel108">
    <w:name w:val="ListLabel 108"/>
    <w:qFormat/>
    <w:rsid w:val="00EE4FCD"/>
    <w:rPr>
      <w:rFonts w:cs="Wingdings"/>
      <w:sz w:val="20"/>
    </w:rPr>
  </w:style>
  <w:style w:type="character" w:customStyle="1" w:styleId="ListLabel109">
    <w:name w:val="ListLabel 109"/>
    <w:qFormat/>
    <w:rsid w:val="00EE4FCD"/>
    <w:rPr>
      <w:rFonts w:cs="Wingdings"/>
      <w:sz w:val="20"/>
    </w:rPr>
  </w:style>
  <w:style w:type="character" w:customStyle="1" w:styleId="ListLabel110">
    <w:name w:val="ListLabel 110"/>
    <w:qFormat/>
    <w:rsid w:val="00EE4FCD"/>
    <w:rPr>
      <w:rFonts w:cs="Wingdings"/>
      <w:sz w:val="20"/>
    </w:rPr>
  </w:style>
  <w:style w:type="character" w:customStyle="1" w:styleId="ListLabel111">
    <w:name w:val="ListLabel 111"/>
    <w:qFormat/>
    <w:rsid w:val="00EE4FCD"/>
    <w:rPr>
      <w:rFonts w:ascii="Calibri Light" w:hAnsi="Calibri Light" w:cs="Symbol"/>
      <w:sz w:val="16"/>
    </w:rPr>
  </w:style>
  <w:style w:type="character" w:customStyle="1" w:styleId="ListLabel112">
    <w:name w:val="ListLabel 112"/>
    <w:qFormat/>
    <w:rsid w:val="00EE4FCD"/>
    <w:rPr>
      <w:rFonts w:cs="Courier New"/>
      <w:sz w:val="20"/>
    </w:rPr>
  </w:style>
  <w:style w:type="character" w:customStyle="1" w:styleId="ListLabel113">
    <w:name w:val="ListLabel 113"/>
    <w:qFormat/>
    <w:rsid w:val="00EE4FCD"/>
    <w:rPr>
      <w:rFonts w:cs="Wingdings"/>
      <w:sz w:val="20"/>
    </w:rPr>
  </w:style>
  <w:style w:type="character" w:customStyle="1" w:styleId="ListLabel114">
    <w:name w:val="ListLabel 114"/>
    <w:qFormat/>
    <w:rsid w:val="00EE4FCD"/>
    <w:rPr>
      <w:rFonts w:cs="Wingdings"/>
      <w:sz w:val="20"/>
    </w:rPr>
  </w:style>
  <w:style w:type="character" w:customStyle="1" w:styleId="ListLabel115">
    <w:name w:val="ListLabel 115"/>
    <w:qFormat/>
    <w:rsid w:val="00EE4FCD"/>
    <w:rPr>
      <w:rFonts w:cs="Wingdings"/>
      <w:sz w:val="20"/>
    </w:rPr>
  </w:style>
  <w:style w:type="character" w:customStyle="1" w:styleId="ListLabel116">
    <w:name w:val="ListLabel 116"/>
    <w:qFormat/>
    <w:rsid w:val="00EE4FCD"/>
    <w:rPr>
      <w:rFonts w:cs="Wingdings"/>
      <w:sz w:val="20"/>
    </w:rPr>
  </w:style>
  <w:style w:type="character" w:customStyle="1" w:styleId="ListLabel117">
    <w:name w:val="ListLabel 117"/>
    <w:qFormat/>
    <w:rsid w:val="00EE4FCD"/>
    <w:rPr>
      <w:rFonts w:cs="Wingdings"/>
      <w:sz w:val="20"/>
    </w:rPr>
  </w:style>
  <w:style w:type="character" w:customStyle="1" w:styleId="ListLabel118">
    <w:name w:val="ListLabel 118"/>
    <w:qFormat/>
    <w:rsid w:val="00EE4FCD"/>
    <w:rPr>
      <w:rFonts w:cs="Wingdings"/>
      <w:sz w:val="20"/>
    </w:rPr>
  </w:style>
  <w:style w:type="character" w:customStyle="1" w:styleId="ListLabel119">
    <w:name w:val="ListLabel 119"/>
    <w:qFormat/>
    <w:rsid w:val="00EE4FCD"/>
    <w:rPr>
      <w:rFonts w:cs="Wingdings"/>
      <w:sz w:val="20"/>
    </w:rPr>
  </w:style>
  <w:style w:type="character" w:customStyle="1" w:styleId="ListLabel120">
    <w:name w:val="ListLabel 120"/>
    <w:qFormat/>
    <w:rsid w:val="00EE4FCD"/>
    <w:rPr>
      <w:rFonts w:ascii="Calibri Light" w:hAnsi="Calibri Light" w:cs="Symbol"/>
      <w:sz w:val="16"/>
    </w:rPr>
  </w:style>
  <w:style w:type="character" w:customStyle="1" w:styleId="ListLabel121">
    <w:name w:val="ListLabel 121"/>
    <w:qFormat/>
    <w:rsid w:val="00EE4FCD"/>
    <w:rPr>
      <w:rFonts w:cs="Courier New"/>
      <w:sz w:val="20"/>
    </w:rPr>
  </w:style>
  <w:style w:type="character" w:customStyle="1" w:styleId="ListLabel122">
    <w:name w:val="ListLabel 122"/>
    <w:qFormat/>
    <w:rsid w:val="00EE4FCD"/>
    <w:rPr>
      <w:rFonts w:cs="Wingdings"/>
      <w:sz w:val="20"/>
    </w:rPr>
  </w:style>
  <w:style w:type="character" w:customStyle="1" w:styleId="ListLabel123">
    <w:name w:val="ListLabel 123"/>
    <w:qFormat/>
    <w:rsid w:val="00EE4FCD"/>
    <w:rPr>
      <w:rFonts w:cs="Wingdings"/>
      <w:sz w:val="20"/>
    </w:rPr>
  </w:style>
  <w:style w:type="character" w:customStyle="1" w:styleId="ListLabel124">
    <w:name w:val="ListLabel 124"/>
    <w:qFormat/>
    <w:rsid w:val="00EE4FCD"/>
    <w:rPr>
      <w:rFonts w:cs="Wingdings"/>
      <w:sz w:val="20"/>
    </w:rPr>
  </w:style>
  <w:style w:type="character" w:customStyle="1" w:styleId="ListLabel125">
    <w:name w:val="ListLabel 125"/>
    <w:qFormat/>
    <w:rsid w:val="00EE4FCD"/>
    <w:rPr>
      <w:rFonts w:cs="Wingdings"/>
      <w:sz w:val="20"/>
    </w:rPr>
  </w:style>
  <w:style w:type="character" w:customStyle="1" w:styleId="ListLabel126">
    <w:name w:val="ListLabel 126"/>
    <w:qFormat/>
    <w:rsid w:val="00EE4FCD"/>
    <w:rPr>
      <w:rFonts w:cs="Wingdings"/>
      <w:sz w:val="20"/>
    </w:rPr>
  </w:style>
  <w:style w:type="character" w:customStyle="1" w:styleId="ListLabel127">
    <w:name w:val="ListLabel 127"/>
    <w:qFormat/>
    <w:rsid w:val="00EE4FCD"/>
    <w:rPr>
      <w:rFonts w:cs="Wingdings"/>
      <w:sz w:val="20"/>
    </w:rPr>
  </w:style>
  <w:style w:type="character" w:customStyle="1" w:styleId="ListLabel128">
    <w:name w:val="ListLabel 128"/>
    <w:qFormat/>
    <w:rsid w:val="00EE4FCD"/>
    <w:rPr>
      <w:rFonts w:cs="Wingdings"/>
      <w:sz w:val="20"/>
    </w:rPr>
  </w:style>
  <w:style w:type="character" w:customStyle="1" w:styleId="ListLabel129">
    <w:name w:val="ListLabel 129"/>
    <w:qFormat/>
    <w:rsid w:val="00EE4FCD"/>
    <w:rPr>
      <w:rFonts w:ascii="Calibri Light" w:hAnsi="Calibri Light" w:cs="Symbol"/>
      <w:sz w:val="16"/>
    </w:rPr>
  </w:style>
  <w:style w:type="character" w:customStyle="1" w:styleId="ListLabel130">
    <w:name w:val="ListLabel 130"/>
    <w:qFormat/>
    <w:rsid w:val="00EE4FCD"/>
    <w:rPr>
      <w:rFonts w:cs="Courier New"/>
      <w:sz w:val="20"/>
    </w:rPr>
  </w:style>
  <w:style w:type="character" w:customStyle="1" w:styleId="ListLabel131">
    <w:name w:val="ListLabel 131"/>
    <w:qFormat/>
    <w:rsid w:val="00EE4FCD"/>
    <w:rPr>
      <w:rFonts w:cs="Wingdings"/>
      <w:sz w:val="20"/>
    </w:rPr>
  </w:style>
  <w:style w:type="character" w:customStyle="1" w:styleId="ListLabel132">
    <w:name w:val="ListLabel 132"/>
    <w:qFormat/>
    <w:rsid w:val="00EE4FCD"/>
    <w:rPr>
      <w:rFonts w:cs="Wingdings"/>
      <w:sz w:val="20"/>
    </w:rPr>
  </w:style>
  <w:style w:type="character" w:customStyle="1" w:styleId="ListLabel133">
    <w:name w:val="ListLabel 133"/>
    <w:qFormat/>
    <w:rsid w:val="00EE4FCD"/>
    <w:rPr>
      <w:rFonts w:cs="Wingdings"/>
      <w:sz w:val="20"/>
    </w:rPr>
  </w:style>
  <w:style w:type="character" w:customStyle="1" w:styleId="ListLabel134">
    <w:name w:val="ListLabel 134"/>
    <w:qFormat/>
    <w:rsid w:val="00EE4FCD"/>
    <w:rPr>
      <w:rFonts w:cs="Wingdings"/>
      <w:sz w:val="20"/>
    </w:rPr>
  </w:style>
  <w:style w:type="character" w:customStyle="1" w:styleId="ListLabel135">
    <w:name w:val="ListLabel 135"/>
    <w:qFormat/>
    <w:rsid w:val="00EE4FCD"/>
    <w:rPr>
      <w:rFonts w:cs="Wingdings"/>
      <w:sz w:val="20"/>
    </w:rPr>
  </w:style>
  <w:style w:type="character" w:customStyle="1" w:styleId="ListLabel136">
    <w:name w:val="ListLabel 136"/>
    <w:qFormat/>
    <w:rsid w:val="00EE4FCD"/>
    <w:rPr>
      <w:rFonts w:cs="Wingdings"/>
      <w:sz w:val="20"/>
    </w:rPr>
  </w:style>
  <w:style w:type="character" w:customStyle="1" w:styleId="ListLabel137">
    <w:name w:val="ListLabel 137"/>
    <w:qFormat/>
    <w:rsid w:val="00EE4FCD"/>
    <w:rPr>
      <w:rFonts w:cs="Wingdings"/>
      <w:sz w:val="20"/>
    </w:rPr>
  </w:style>
  <w:style w:type="character" w:customStyle="1" w:styleId="ListLabel138">
    <w:name w:val="ListLabel 138"/>
    <w:qFormat/>
    <w:rsid w:val="00EE4FCD"/>
    <w:rPr>
      <w:rFonts w:ascii="Calibri Light" w:hAnsi="Calibri Light" w:cs="Symbol"/>
      <w:sz w:val="16"/>
    </w:rPr>
  </w:style>
  <w:style w:type="character" w:customStyle="1" w:styleId="ListLabel139">
    <w:name w:val="ListLabel 139"/>
    <w:qFormat/>
    <w:rsid w:val="00EE4FCD"/>
    <w:rPr>
      <w:rFonts w:cs="Courier New"/>
      <w:sz w:val="20"/>
    </w:rPr>
  </w:style>
  <w:style w:type="character" w:customStyle="1" w:styleId="ListLabel140">
    <w:name w:val="ListLabel 140"/>
    <w:qFormat/>
    <w:rsid w:val="00EE4FCD"/>
    <w:rPr>
      <w:rFonts w:cs="Wingdings"/>
      <w:sz w:val="20"/>
    </w:rPr>
  </w:style>
  <w:style w:type="character" w:customStyle="1" w:styleId="ListLabel141">
    <w:name w:val="ListLabel 141"/>
    <w:qFormat/>
    <w:rsid w:val="00EE4FCD"/>
    <w:rPr>
      <w:rFonts w:cs="Wingdings"/>
      <w:sz w:val="20"/>
    </w:rPr>
  </w:style>
  <w:style w:type="character" w:customStyle="1" w:styleId="ListLabel142">
    <w:name w:val="ListLabel 142"/>
    <w:qFormat/>
    <w:rsid w:val="00EE4FCD"/>
    <w:rPr>
      <w:rFonts w:cs="Wingdings"/>
      <w:sz w:val="20"/>
    </w:rPr>
  </w:style>
  <w:style w:type="character" w:customStyle="1" w:styleId="ListLabel143">
    <w:name w:val="ListLabel 143"/>
    <w:qFormat/>
    <w:rsid w:val="00EE4FCD"/>
    <w:rPr>
      <w:rFonts w:cs="Wingdings"/>
      <w:sz w:val="20"/>
    </w:rPr>
  </w:style>
  <w:style w:type="character" w:customStyle="1" w:styleId="ListLabel144">
    <w:name w:val="ListLabel 144"/>
    <w:qFormat/>
    <w:rsid w:val="00EE4FCD"/>
    <w:rPr>
      <w:rFonts w:cs="Wingdings"/>
      <w:sz w:val="20"/>
    </w:rPr>
  </w:style>
  <w:style w:type="character" w:customStyle="1" w:styleId="ListLabel145">
    <w:name w:val="ListLabel 145"/>
    <w:qFormat/>
    <w:rsid w:val="00EE4FCD"/>
    <w:rPr>
      <w:rFonts w:cs="Wingdings"/>
      <w:sz w:val="20"/>
    </w:rPr>
  </w:style>
  <w:style w:type="character" w:customStyle="1" w:styleId="ListLabel146">
    <w:name w:val="ListLabel 146"/>
    <w:qFormat/>
    <w:rsid w:val="00EE4FCD"/>
    <w:rPr>
      <w:rFonts w:cs="Wingdings"/>
      <w:sz w:val="20"/>
    </w:rPr>
  </w:style>
  <w:style w:type="character" w:customStyle="1" w:styleId="ListLabel147">
    <w:name w:val="ListLabel 147"/>
    <w:qFormat/>
    <w:rsid w:val="00EE4FCD"/>
    <w:rPr>
      <w:rFonts w:ascii="Calibri Light" w:hAnsi="Calibri Light" w:cs="Symbol"/>
      <w:sz w:val="18"/>
    </w:rPr>
  </w:style>
  <w:style w:type="character" w:customStyle="1" w:styleId="ListLabel148">
    <w:name w:val="ListLabel 148"/>
    <w:qFormat/>
    <w:rsid w:val="00EE4FCD"/>
    <w:rPr>
      <w:rFonts w:cs="Courier New"/>
      <w:sz w:val="20"/>
    </w:rPr>
  </w:style>
  <w:style w:type="character" w:customStyle="1" w:styleId="ListLabel149">
    <w:name w:val="ListLabel 149"/>
    <w:qFormat/>
    <w:rsid w:val="00EE4FCD"/>
    <w:rPr>
      <w:rFonts w:cs="Wingdings"/>
      <w:sz w:val="20"/>
    </w:rPr>
  </w:style>
  <w:style w:type="character" w:customStyle="1" w:styleId="ListLabel150">
    <w:name w:val="ListLabel 150"/>
    <w:qFormat/>
    <w:rsid w:val="00EE4FCD"/>
    <w:rPr>
      <w:rFonts w:cs="Wingdings"/>
      <w:sz w:val="20"/>
    </w:rPr>
  </w:style>
  <w:style w:type="character" w:customStyle="1" w:styleId="ListLabel151">
    <w:name w:val="ListLabel 151"/>
    <w:qFormat/>
    <w:rsid w:val="00EE4FCD"/>
    <w:rPr>
      <w:rFonts w:cs="Wingdings"/>
      <w:sz w:val="20"/>
    </w:rPr>
  </w:style>
  <w:style w:type="character" w:customStyle="1" w:styleId="ListLabel152">
    <w:name w:val="ListLabel 152"/>
    <w:qFormat/>
    <w:rsid w:val="00EE4FCD"/>
    <w:rPr>
      <w:rFonts w:cs="Wingdings"/>
      <w:sz w:val="20"/>
    </w:rPr>
  </w:style>
  <w:style w:type="character" w:customStyle="1" w:styleId="ListLabel153">
    <w:name w:val="ListLabel 153"/>
    <w:qFormat/>
    <w:rsid w:val="00EE4FCD"/>
    <w:rPr>
      <w:rFonts w:cs="Wingdings"/>
      <w:sz w:val="20"/>
    </w:rPr>
  </w:style>
  <w:style w:type="character" w:customStyle="1" w:styleId="ListLabel154">
    <w:name w:val="ListLabel 154"/>
    <w:qFormat/>
    <w:rsid w:val="00EE4FCD"/>
    <w:rPr>
      <w:rFonts w:cs="Wingdings"/>
      <w:sz w:val="20"/>
    </w:rPr>
  </w:style>
  <w:style w:type="character" w:customStyle="1" w:styleId="ListLabel155">
    <w:name w:val="ListLabel 155"/>
    <w:qFormat/>
    <w:rsid w:val="00EE4FCD"/>
    <w:rPr>
      <w:rFonts w:cs="Wingdings"/>
      <w:sz w:val="20"/>
    </w:rPr>
  </w:style>
  <w:style w:type="character" w:customStyle="1" w:styleId="ListLabel156">
    <w:name w:val="ListLabel 156"/>
    <w:qFormat/>
    <w:rsid w:val="00EE4FCD"/>
  </w:style>
  <w:style w:type="character" w:customStyle="1" w:styleId="ListLabel157">
    <w:name w:val="ListLabel 157"/>
    <w:qFormat/>
    <w:rsid w:val="00EE4FCD"/>
    <w:rPr>
      <w:rFonts w:asciiTheme="majorHAnsi" w:eastAsia="Times New Roman" w:hAnsiTheme="majorHAnsi" w:cs="Times New Roman"/>
      <w:sz w:val="18"/>
      <w:szCs w:val="18"/>
      <w:lang w:eastAsia="pl-PL"/>
    </w:rPr>
  </w:style>
  <w:style w:type="paragraph" w:styleId="Nagwek">
    <w:name w:val="header"/>
    <w:basedOn w:val="Normalny"/>
    <w:next w:val="Tekstpodstawowy"/>
    <w:link w:val="NagwekZnak"/>
    <w:uiPriority w:val="99"/>
    <w:qFormat/>
    <w:rsid w:val="00EE4FCD"/>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semiHidden/>
    <w:unhideWhenUsed/>
    <w:rsid w:val="00BA69FF"/>
    <w:pPr>
      <w:spacing w:after="120"/>
    </w:pPr>
  </w:style>
  <w:style w:type="paragraph" w:styleId="Lista">
    <w:name w:val="List"/>
    <w:basedOn w:val="Tekstpodstawowy"/>
    <w:rsid w:val="00EE4FCD"/>
    <w:rPr>
      <w:rFonts w:cs="Mangal"/>
    </w:rPr>
  </w:style>
  <w:style w:type="paragraph" w:customStyle="1" w:styleId="Legenda1">
    <w:name w:val="Legenda1"/>
    <w:basedOn w:val="Normalny"/>
    <w:qFormat/>
    <w:rsid w:val="00EE4FCD"/>
    <w:pPr>
      <w:suppressLineNumbers/>
      <w:spacing w:before="120" w:after="120"/>
    </w:pPr>
    <w:rPr>
      <w:rFonts w:cs="Mangal"/>
      <w:i/>
      <w:iCs/>
      <w:sz w:val="24"/>
      <w:szCs w:val="24"/>
    </w:rPr>
  </w:style>
  <w:style w:type="paragraph" w:customStyle="1" w:styleId="Indeks">
    <w:name w:val="Indeks"/>
    <w:basedOn w:val="Normalny"/>
    <w:qFormat/>
    <w:rsid w:val="00EE4FCD"/>
    <w:pPr>
      <w:suppressLineNumbers/>
    </w:pPr>
    <w:rPr>
      <w:rFonts w:cs="Mangal"/>
    </w:rPr>
  </w:style>
  <w:style w:type="paragraph" w:customStyle="1" w:styleId="Nagwek1">
    <w:name w:val="Nagłówek1"/>
    <w:basedOn w:val="Normalny"/>
    <w:uiPriority w:val="99"/>
    <w:unhideWhenUsed/>
    <w:rsid w:val="006364C8"/>
    <w:pPr>
      <w:tabs>
        <w:tab w:val="center" w:pos="4536"/>
        <w:tab w:val="right" w:pos="9072"/>
      </w:tabs>
      <w:spacing w:after="0" w:line="240" w:lineRule="auto"/>
    </w:pPr>
  </w:style>
  <w:style w:type="paragraph" w:customStyle="1" w:styleId="Stopka1">
    <w:name w:val="Stopka1"/>
    <w:basedOn w:val="Normalny"/>
    <w:link w:val="StopkaZnak"/>
    <w:uiPriority w:val="99"/>
    <w:unhideWhenUsed/>
    <w:rsid w:val="006364C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43327"/>
    <w:pPr>
      <w:spacing w:after="0" w:line="240" w:lineRule="auto"/>
    </w:pPr>
    <w:rPr>
      <w:rFonts w:ascii="Segoe UI" w:hAnsi="Segoe UI" w:cs="Segoe UI"/>
      <w:sz w:val="18"/>
      <w:szCs w:val="18"/>
    </w:rPr>
  </w:style>
  <w:style w:type="paragraph" w:customStyle="1" w:styleId="Wniosekprzepisy">
    <w:name w:val="Wniosek przepisy"/>
    <w:basedOn w:val="Tekstpodstawowywcity2"/>
    <w:qFormat/>
    <w:rsid w:val="00F91A61"/>
    <w:pPr>
      <w:spacing w:after="0" w:line="240" w:lineRule="auto"/>
      <w:ind w:left="0" w:firstLine="284"/>
      <w:jc w:val="both"/>
    </w:pPr>
    <w:rPr>
      <w:rFonts w:ascii="Verdana" w:eastAsia="Times New Roman" w:hAnsi="Verdana" w:cs="Tahoma"/>
      <w:sz w:val="18"/>
      <w:szCs w:val="18"/>
      <w:lang w:eastAsia="pl-PL"/>
    </w:rPr>
  </w:style>
  <w:style w:type="paragraph" w:styleId="Tekstpodstawowywcity2">
    <w:name w:val="Body Text Indent 2"/>
    <w:basedOn w:val="Normalny"/>
    <w:link w:val="Tekstpodstawowywcity2Znak"/>
    <w:uiPriority w:val="99"/>
    <w:semiHidden/>
    <w:unhideWhenUsed/>
    <w:qFormat/>
    <w:rsid w:val="00F91A61"/>
    <w:pPr>
      <w:spacing w:after="120" w:line="480" w:lineRule="auto"/>
      <w:ind w:left="283"/>
    </w:pPr>
  </w:style>
  <w:style w:type="paragraph" w:styleId="Akapitzlist">
    <w:name w:val="List Paragraph"/>
    <w:basedOn w:val="Normalny"/>
    <w:uiPriority w:val="99"/>
    <w:qFormat/>
    <w:rsid w:val="00FC626D"/>
    <w:pPr>
      <w:ind w:left="720"/>
      <w:contextualSpacing/>
    </w:pPr>
  </w:style>
  <w:style w:type="paragraph" w:customStyle="1" w:styleId="Default">
    <w:name w:val="Default"/>
    <w:qFormat/>
    <w:rsid w:val="00265188"/>
    <w:pPr>
      <w:suppressAutoHyphens/>
    </w:pPr>
    <w:rPr>
      <w:rFonts w:ascii="Times New Roman" w:eastAsia="Arial" w:hAnsi="Times New Roman" w:cs="Times New Roman"/>
      <w:color w:val="000000"/>
      <w:sz w:val="24"/>
      <w:szCs w:val="24"/>
      <w:lang w:eastAsia="zh-CN"/>
    </w:rPr>
  </w:style>
  <w:style w:type="paragraph" w:customStyle="1" w:styleId="Zawartotabeli">
    <w:name w:val="Zawartość tabeli"/>
    <w:basedOn w:val="Normalny"/>
    <w:qFormat/>
    <w:rsid w:val="00832D79"/>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qFormat/>
    <w:rsid w:val="00D33FE4"/>
    <w:pPr>
      <w:widowControl w:val="0"/>
      <w:suppressAutoHyphens/>
      <w:textAlignment w:val="baseline"/>
    </w:pPr>
    <w:rPr>
      <w:rFonts w:ascii="Liberation Serif" w:eastAsia="SimSun" w:hAnsi="Liberation Serif" w:cs="Mangal"/>
      <w:kern w:val="2"/>
      <w:sz w:val="24"/>
      <w:szCs w:val="24"/>
      <w:lang w:eastAsia="zh-CN" w:bidi="hi-IN"/>
    </w:rPr>
  </w:style>
  <w:style w:type="paragraph" w:styleId="NormalnyWeb">
    <w:name w:val="Normal (Web)"/>
    <w:basedOn w:val="Normalny"/>
    <w:uiPriority w:val="99"/>
    <w:semiHidden/>
    <w:unhideWhenUsed/>
    <w:qFormat/>
    <w:rsid w:val="002E71AF"/>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rsid w:val="00EE4FCD"/>
  </w:style>
  <w:style w:type="table" w:styleId="Tabela-Siatka">
    <w:name w:val="Table Grid"/>
    <w:basedOn w:val="Standardowy"/>
    <w:uiPriority w:val="39"/>
    <w:rsid w:val="0063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unhideWhenUsed/>
    <w:rsid w:val="00227DB9"/>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27DB9"/>
    <w:rPr>
      <w:sz w:val="22"/>
    </w:rPr>
  </w:style>
  <w:style w:type="character" w:styleId="Hipercze">
    <w:name w:val="Hyperlink"/>
    <w:basedOn w:val="Domylnaczcionkaakapitu"/>
    <w:uiPriority w:val="99"/>
    <w:unhideWhenUsed/>
    <w:rsid w:val="00227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pkl@prac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gabrys@pupkluczbork.pl" TargetMode="External"/><Relationship Id="rId4" Type="http://schemas.openxmlformats.org/officeDocument/2006/relationships/webSettings" Target="web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1884</Words>
  <Characters>11308</Characters>
  <Application>Microsoft Office Word</Application>
  <DocSecurity>0</DocSecurity>
  <Lines>94</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Patrycja Jaros</cp:lastModifiedBy>
  <cp:revision>37</cp:revision>
  <cp:lastPrinted>2019-01-07T07:22:00Z</cp:lastPrinted>
  <dcterms:created xsi:type="dcterms:W3CDTF">2019-01-07T06:15:00Z</dcterms:created>
  <dcterms:modified xsi:type="dcterms:W3CDTF">2025-01-10T09:02:00Z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