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86" w:rsidRDefault="00E74B86" w:rsidP="00E74B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POUCZENIE </w:t>
      </w:r>
    </w:p>
    <w:p w:rsidR="00E74B86" w:rsidRDefault="00E74B86" w:rsidP="00E74B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PODMIOTU SKŁADAJĄCEGO WNIOSEK O WYDANIE ZEZWOLENIA NA PRACĘ</w:t>
      </w:r>
    </w:p>
    <w:p w:rsidR="00E74B86" w:rsidRDefault="00E74B86" w:rsidP="00E74B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SEZONOWĄ CUDZOZIEMCA NA TERYTORIUM RZECZYPOSPOLITEJ POLSKIEJ</w:t>
      </w:r>
    </w:p>
    <w:p w:rsidR="00E74B86" w:rsidRDefault="00E74B86" w:rsidP="00E74B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B86" w:rsidRDefault="00E74B86" w:rsidP="00E74B86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Zezwolenie na pracę sezonową jest wymagane, jeżeli cudzoziemiec wykonuje na terytorium Rzeczypospolitej Polskiej pracę  w zakresie działalności określonych w przepisach rozporządzenia Ministra Rodziny, Pracy i  Polityki Społecznej z  dnia 8 grudnia  2017 r. w sprawie podklas działalności według Polskiej Klasyfikacji Działalności (PKD), w których wydawane są zezwolenia na pracę sezonową cudzoziemca (Dz. U. z 2017 r., poz. 2348) na podstawie umowy z  podmiotem, którego siedziba lub miejsce zamieszkania albo oddział, zakład lub inna forma zorganizowanej działalności znajduje się na terytorium Rzeczypospolitej Polskiej (praca sezonowa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wykonywana w zakresie działalności bezpośrednio związanych z   rolnictwem, leśnictwem, łowiectwem i rybactwem lub gastronomią i zakwaterowaniem).</w:t>
      </w:r>
    </w:p>
    <w:p w:rsidR="00E74B86" w:rsidRDefault="00E74B86" w:rsidP="00E74B86">
      <w:pPr>
        <w:pStyle w:val="Akapitzlist"/>
        <w:numPr>
          <w:ilvl w:val="0"/>
          <w:numId w:val="2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Zezwolenie na pracę sezonową </w:t>
      </w:r>
      <w:r>
        <w:rPr>
          <w:rFonts w:ascii="Times New Roman" w:hAnsi="Times New Roman" w:cs="Times New Roman"/>
          <w:b/>
          <w:sz w:val="20"/>
          <w:szCs w:val="20"/>
        </w:rPr>
        <w:t>wydaje starosta właściwy ze względu na siedzibę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hAnsi="Times New Roman" w:cs="Times New Roman"/>
          <w:b/>
          <w:sz w:val="20"/>
          <w:szCs w:val="20"/>
        </w:rPr>
        <w:t>miejsce zamieszkania podmiotu</w:t>
      </w:r>
      <w:r>
        <w:rPr>
          <w:rFonts w:ascii="Times New Roman" w:hAnsi="Times New Roman" w:cs="Times New Roman"/>
          <w:sz w:val="20"/>
          <w:szCs w:val="20"/>
        </w:rPr>
        <w:t xml:space="preserve"> powierzającego wykonywanie pracy cudzoziemcowi.</w:t>
      </w:r>
    </w:p>
    <w:p w:rsidR="00E74B86" w:rsidRDefault="00E74B86" w:rsidP="00E74B86">
      <w:pPr>
        <w:pStyle w:val="Akapitzlist"/>
        <w:numPr>
          <w:ilvl w:val="0"/>
          <w:numId w:val="2"/>
        </w:numPr>
        <w:spacing w:before="120"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Zezwolenie na pracę sezonową wydaje się, jeżeli: </w:t>
      </w:r>
    </w:p>
    <w:p w:rsidR="00E74B86" w:rsidRDefault="00E74B86" w:rsidP="00E74B8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wysokość wynagrodzenia</w:t>
      </w:r>
      <w:r>
        <w:rPr>
          <w:rFonts w:ascii="Times New Roman" w:hAnsi="Times New Roman" w:cs="Times New Roman"/>
          <w:sz w:val="20"/>
          <w:szCs w:val="20"/>
        </w:rPr>
        <w:t xml:space="preserve">, która będzie określona w umowie z cudzoziemcem, </w:t>
      </w:r>
      <w:r>
        <w:rPr>
          <w:rFonts w:ascii="Times New Roman" w:hAnsi="Times New Roman" w:cs="Times New Roman"/>
          <w:b/>
          <w:sz w:val="20"/>
          <w:szCs w:val="20"/>
        </w:rPr>
        <w:t>nie będzie niższa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od wynagrodzenia pracowników wykonujących w tym samym wymiarze czasu pracę porównywalnego rodzaju lub na porównywalnym stanowisku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74B86" w:rsidRDefault="00E74B86" w:rsidP="00E74B8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podmiot powierzający wykonywanie pracy cudzoziemcowi dołączył do wniosku o wydanie zezwolenia na pracę sezonową </w:t>
      </w:r>
      <w:r>
        <w:rPr>
          <w:rFonts w:ascii="Times New Roman" w:hAnsi="Times New Roman" w:cs="Times New Roman"/>
          <w:b/>
          <w:sz w:val="20"/>
          <w:szCs w:val="20"/>
        </w:rPr>
        <w:t>informację starosty</w:t>
      </w:r>
      <w:r>
        <w:rPr>
          <w:rFonts w:ascii="Times New Roman" w:hAnsi="Times New Roman" w:cs="Times New Roman"/>
          <w:sz w:val="20"/>
          <w:szCs w:val="20"/>
        </w:rPr>
        <w:t>, o której mowa w art. 88c ust. 1 pkt 2 ustawy o promocji zatrudnienia i instytucjach rynku pracy .</w:t>
      </w:r>
    </w:p>
    <w:p w:rsidR="00E74B86" w:rsidRDefault="00E74B86" w:rsidP="00E74B86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Przepisu zawartego w pkt 2 nie stosuje się w przypadku powierzenia wykonywania pracy cudzoziemcowi będącemu obywatelem Federacji Rosyjskiej, Republiki Białorusi, Republiki Mołdawii, Republiki Gruzji, Republiki Armenii lub Ukrainy.</w:t>
      </w:r>
    </w:p>
    <w:p w:rsidR="00E74B86" w:rsidRDefault="00E74B86" w:rsidP="00E74B86">
      <w:pPr>
        <w:pStyle w:val="Akapitzlist"/>
        <w:numPr>
          <w:ilvl w:val="0"/>
          <w:numId w:val="2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Zezwolenie na pracę sezonową cudzoziemca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jest wydawane na 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wniosek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podmiotu powierzającego wykonywanie pracy cudzoziemcowi.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74B86" w:rsidRDefault="00E74B86" w:rsidP="00E74B86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 powierzający wykonywanie pracy cudzoziemcowi, składając</w:t>
      </w:r>
      <w:r>
        <w:rPr>
          <w:rFonts w:ascii="Times New Roman" w:hAnsi="Times New Roman" w:cs="Times New Roman"/>
          <w:b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</w:rPr>
        <w:t xml:space="preserve">wniosek o  wydanie zezwolenia na pracę sezonową </w:t>
      </w:r>
      <w:r>
        <w:rPr>
          <w:rFonts w:ascii="Times New Roman" w:hAnsi="Times New Roman" w:cs="Times New Roman"/>
          <w:b/>
          <w:sz w:val="20"/>
          <w:szCs w:val="20"/>
        </w:rPr>
        <w:t>dołącza do wniosku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74B86" w:rsidRDefault="00E74B86" w:rsidP="00E74B86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ważny dowód osobisty lub ważny dokument podróży, albo jeżeli takiego dokumentu nie posiada i nie może go uzyskać, inny ważny dokument potwierdzający tożsamość – w przypadku gdy podmiotem powierzającym wykonywanie pracy przez cudzoziemca jest osoba fizyczna;</w:t>
      </w:r>
    </w:p>
    <w:p w:rsidR="00E74B86" w:rsidRDefault="00E74B86" w:rsidP="00E74B86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 przypadku, gdy cudzoziemiec nie przebywa na terytorium Rzeczypospolitej Polskiej - kopię stron dokumentu podróży z  danymi osobowymi cudzoziemca;</w:t>
      </w:r>
    </w:p>
    <w:p w:rsidR="00E74B86" w:rsidRDefault="00E74B86" w:rsidP="00E74B86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kopię ważnego dokumentu uprawniającego do pobytu na terytorium Rzeczypospolitej Polskiej – w  przypadku gdy cudzoziemiec przebywa na terytorium Rzeczypospolitej Polskiej;</w:t>
      </w:r>
    </w:p>
    <w:p w:rsidR="00E74B86" w:rsidRDefault="00E74B86" w:rsidP="00E74B86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 sporządzony przez pracodawcę użytkownika, potwierdzający uzgodnienie w  zakresie skierowania cudzoziemca przez agencję pracy tymczasowej - w przypadku, gdy podmiotem powierzającym pracę jest ta agencja;</w:t>
      </w:r>
    </w:p>
    <w:p w:rsidR="00E74B86" w:rsidRDefault="00E74B86" w:rsidP="00E74B86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oryginał informacji starosty, wydanej nie wcześniej niż 180 dni przed dniem złożenia wniosku, a w przypadkach uzasadnionych przez starostę - 90 dni przed dniem złożenia wniosku, jeżeli jest ona wymagana;</w:t>
      </w:r>
    </w:p>
    <w:p w:rsidR="00E74B86" w:rsidRDefault="00E74B86" w:rsidP="00E74B86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E74B86" w:rsidRDefault="00E74B86" w:rsidP="00E74B86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 powierzenie pracy cudzoziemcowi, którego dotyczy wniosek zgodnie z  zezwoleniem na pracę sezonową przynajmniej jeden raz w ciągu 5 ostatnich lat - w przypadku gdy wnioskodawca występuje o wpisanie wniosku do ewidencji wniosków w sprawie pracy sezonowej na okresy przypadające w ciągu 2 lub 3 kolejnych lat kalendarzowych;</w:t>
      </w:r>
    </w:p>
    <w:p w:rsidR="00E74B86" w:rsidRDefault="00E74B86" w:rsidP="00E74B86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potwierdzające, że podmiot powierzający wykonywanie pracy cudzoziemcowi nie zalega z  uiszczeniem zaliczek na podatek dochodowy i składek na ubezpieczenie społeczne, jeżeli były wymagane w związku z pracą wykonywaną przez danego cudzoziemca - w przypadku gdy wnioskodawca występuje o wpisanie wniosku do ewidencji wniosków w sprawie pracy sezonowej na okresy przypadające w ciągu 2 lub 3  kolejnych lat kalendarzowych;</w:t>
      </w:r>
    </w:p>
    <w:p w:rsidR="00E74B86" w:rsidRDefault="00E74B86" w:rsidP="00E74B86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dokumenty potwierdzające zaistnienie okoliczności, w których nie wymagana jest informacja starosty przy ubieganiu się o zezwolenie na pracę sezonową;</w:t>
      </w:r>
    </w:p>
    <w:p w:rsidR="00E74B86" w:rsidRDefault="00E74B86" w:rsidP="00E74B8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oświadczenie o niekaralności pracodawcy (obowiązkowo podpisane przez pracodawcę).</w:t>
      </w:r>
    </w:p>
    <w:p w:rsidR="00E74B86" w:rsidRDefault="00E74B86" w:rsidP="00E74B86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E74B86" w:rsidRDefault="00E74B86" w:rsidP="00E74B8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Wnioskodawca, który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złożył niekompletny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wniosek, bądź nie przedstawił oryginałów wymaganych dokumentów do wglądu, zostanie wezwany do uzupełnienia tych braków w wyznaczonym terminie, nie krótszym niż 7 dni.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t>Nieusunięcie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tych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t>braków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spowoduje pozostawienie wniosku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  <w:t>bez rozpoznania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E74B86" w:rsidRDefault="00E74B86" w:rsidP="00E74B86">
      <w:pPr>
        <w:pStyle w:val="Akapitzlist"/>
        <w:numPr>
          <w:ilvl w:val="0"/>
          <w:numId w:val="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pracy cudzoziemcowi, jeżeli praca będzie wykonywana na podstawie umowy o pracę. </w:t>
      </w:r>
    </w:p>
    <w:p w:rsidR="00E74B86" w:rsidRDefault="00E74B86" w:rsidP="00E74B86">
      <w:pPr>
        <w:pStyle w:val="Akapitzlist"/>
        <w:numPr>
          <w:ilvl w:val="0"/>
          <w:numId w:val="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Zezwolenie na pracę sezonową jest wydawane dla określonego cudzoziemca.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Zezwolenie określa podmiot powierzający wykonywanie pracy cudzoziemcowi, najniższe wynagrodzenie cudzoziemca, wymiar czasu pracy albo liczbę godzin pracy w tygodniu lub miesiącu, rodzaj umowy będącej podstawą wykonywania pracy oraz okres ważności zezwolenia. Jeżeli zezwolenie dotyczy pracy cudzoziemca w charakterze pracownika tymczasowego, w zezwoleniu na pracę jest określany także pracodawca użytkownik.</w:t>
      </w:r>
    </w:p>
    <w:p w:rsidR="00E74B86" w:rsidRDefault="00E74B86" w:rsidP="00E74B86">
      <w:pPr>
        <w:pStyle w:val="Akapitzlist"/>
        <w:numPr>
          <w:ilvl w:val="0"/>
          <w:numId w:val="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Podmiot powierzający wykonywanie pracy cudzoziemcowi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  <w:t>(z wyjątkiem pracowników tymczasowych)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na podstawie zezwolenia na pracę sezonową może powierzyć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mu pracę innego rodzaju niż praca sezonowa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na okresy nie dłuższe niż łącznie 30 dni  w ciągu ważności zezwolenia, jeżeli spełnione zostaną łącznie następujące warunki: </w:t>
      </w:r>
    </w:p>
    <w:p w:rsidR="00E74B86" w:rsidRDefault="00E74B86" w:rsidP="00E74B8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cudzoziemiec jest obywatelem </w:t>
      </w:r>
      <w:r>
        <w:rPr>
          <w:rFonts w:ascii="Times New Roman" w:hAnsi="Times New Roman" w:cs="Times New Roman"/>
          <w:color w:val="333333"/>
          <w:sz w:val="20"/>
          <w:szCs w:val="20"/>
        </w:rPr>
        <w:t>Federacji Rosyjskiej, Republiki Białorusi, Republiki Mołdawii, Republiki Gruzji, Republiki Armenii lub Ukrainy,</w:t>
      </w:r>
    </w:p>
    <w:p w:rsidR="00E74B86" w:rsidRDefault="00E74B86" w:rsidP="00E74B8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cudzoziemiec otrzymuje wynagrodzenie nie niższe niż określone w posiadanym zezwoleniu na pracę sezonową.</w:t>
      </w:r>
    </w:p>
    <w:p w:rsidR="00E74B86" w:rsidRDefault="00E74B86" w:rsidP="00E74B86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Zezwolenie na pracę sezonową wydaje się na czas określony</w:t>
      </w:r>
      <w:r>
        <w:rPr>
          <w:rFonts w:ascii="Times New Roman" w:hAnsi="Times New Roman" w:cs="Times New Roman"/>
          <w:sz w:val="20"/>
          <w:szCs w:val="20"/>
        </w:rPr>
        <w:t xml:space="preserve">, który </w:t>
      </w:r>
      <w:r>
        <w:rPr>
          <w:rFonts w:ascii="Times New Roman" w:hAnsi="Times New Roman" w:cs="Times New Roman"/>
          <w:b/>
          <w:sz w:val="20"/>
          <w:szCs w:val="20"/>
        </w:rPr>
        <w:t>nie</w:t>
      </w:r>
      <w:r>
        <w:rPr>
          <w:rFonts w:ascii="Times New Roman" w:hAnsi="Times New Roman" w:cs="Times New Roman"/>
          <w:sz w:val="20"/>
          <w:szCs w:val="20"/>
        </w:rPr>
        <w:t xml:space="preserve"> może być </w:t>
      </w:r>
      <w:r>
        <w:rPr>
          <w:rFonts w:ascii="Times New Roman" w:hAnsi="Times New Roman" w:cs="Times New Roman"/>
          <w:b/>
          <w:sz w:val="20"/>
          <w:szCs w:val="20"/>
        </w:rPr>
        <w:t>dłuższy niż 9 miesięcy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w  roku kalendarzowym</w:t>
      </w:r>
      <w:r>
        <w:rPr>
          <w:rFonts w:ascii="Times New Roman" w:hAnsi="Times New Roman" w:cs="Times New Roman"/>
          <w:sz w:val="20"/>
          <w:szCs w:val="20"/>
        </w:rPr>
        <w:t xml:space="preserve">. W przypadku cudzoziemca, który wjechał na terytorium Rzeczypospolitej Polskiej na podstawie wizy wydanej w celu wykonywania pracy sezonowej lub w ramach ruchu bezwizowego w  związku z  wnioskiem o wydanie zezwolenia na pracę sezonową wpisanym do ewidencji wniosków,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20"/>
          <w:szCs w:val="20"/>
        </w:rPr>
        <w:t>Schengen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danym roku kalendarzowym.</w:t>
      </w:r>
    </w:p>
    <w:p w:rsidR="00E74B86" w:rsidRDefault="00E74B86" w:rsidP="00E74B86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wniosek o wydanie zezwolenia na pracę sezonową dotyczy cudzoziemca, który przebywa na terytorium Rzeczypospolitej Polskiej na innej podstawie niż określona w powyższym </w:t>
      </w:r>
      <w:proofErr w:type="spellStart"/>
      <w:r>
        <w:rPr>
          <w:rFonts w:ascii="Times New Roman" w:hAnsi="Times New Roman" w:cs="Times New Roman"/>
          <w:sz w:val="20"/>
          <w:szCs w:val="20"/>
        </w:rPr>
        <w:t>punktorze</w:t>
      </w:r>
      <w:proofErr w:type="spellEnd"/>
      <w:r>
        <w:rPr>
          <w:rFonts w:ascii="Times New Roman" w:hAnsi="Times New Roman" w:cs="Times New Roman"/>
          <w:sz w:val="20"/>
          <w:szCs w:val="20"/>
        </w:rPr>
        <w:t>, z którą może wiązać się uprawnienie do wykonywania pracy, zezwolenie może być wydane na okres legalnego pobytu, nie dłużej jednak niż na okres 9  miesięcy w ciągu roku kalendarzowego, liczony łącznie z okresami określonymi w  poprzednio wydanych zezwoleniach na pracę sezonową dla tego cudzoziemca.</w:t>
      </w:r>
    </w:p>
    <w:p w:rsidR="00E74B86" w:rsidRDefault="00E74B86" w:rsidP="00E74B86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Terminy rozpatrywania spraw:</w:t>
      </w:r>
    </w:p>
    <w:p w:rsidR="00E74B86" w:rsidRDefault="00E74B86" w:rsidP="00E74B8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 dni roboczych</w:t>
      </w:r>
      <w:r>
        <w:rPr>
          <w:rFonts w:ascii="Times New Roman" w:hAnsi="Times New Roman" w:cs="Times New Roman"/>
          <w:sz w:val="20"/>
          <w:szCs w:val="20"/>
        </w:rPr>
        <w:t xml:space="preserve"> od dnia złożenia kompletnego wniosku - sprawa niewymagająca postępowania wyjaśniającego,</w:t>
      </w:r>
    </w:p>
    <w:p w:rsidR="00E74B86" w:rsidRDefault="00E74B86" w:rsidP="00E74B8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 dni</w:t>
      </w:r>
      <w:r>
        <w:rPr>
          <w:rFonts w:ascii="Times New Roman" w:hAnsi="Times New Roman" w:cs="Times New Roman"/>
          <w:sz w:val="20"/>
          <w:szCs w:val="20"/>
        </w:rPr>
        <w:t xml:space="preserve"> od dnia złożenia kompletnego wniosku – sprawa wymagająca postępowania wyjaśniające.</w:t>
      </w:r>
    </w:p>
    <w:p w:rsidR="00E74B86" w:rsidRDefault="00E74B86" w:rsidP="00E74B86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E74B86" w:rsidRDefault="00E74B86" w:rsidP="00E74B8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Jeżeli cudzoziemiec wskazany we wniosku o wydanie zezwolenia na pracę sezonową będzie ubiegał się o  wydanie wizy, o której mowa w art. 60 ust. 1 pkt 5a ustawy z dnia 12 grudnia 2013 r. o cudzoziemcach 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(wiza wydawana w celu wykonywania pracy sezonowej)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lub zamierza wjechać na terytorium Rzeczypospolitej Polskiej w ramach ruchu bezwizowego w  celu wykonywania pracy sezonowej, a podmiot powierzający wykonywanie pracy cudzoziemcowi spełnia warunki wymagane do zezwolenia na pracę sezonową i nie zachodzą okoliczności, z powodu których odmawia się wydania zezwolenia na pracę sezonową, właściwy starosta:</w:t>
      </w:r>
    </w:p>
    <w:p w:rsidR="00E74B86" w:rsidRDefault="00E74B86" w:rsidP="00E74B86">
      <w:pPr>
        <w:pStyle w:val="Akapitzlist"/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wpisuje wniosek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 ewidencji wniosków w sprawie pracy sezonowej;</w:t>
      </w:r>
    </w:p>
    <w:p w:rsidR="00E74B86" w:rsidRDefault="00E74B86" w:rsidP="00E74B86">
      <w:pPr>
        <w:pStyle w:val="Akapitzlist"/>
        <w:numPr>
          <w:ilvl w:val="0"/>
          <w:numId w:val="1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wydaje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podmiotowi powierzającemu wykonywanie pracy cudzoziemcowi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zaświadczenie o wpisie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o którym mowa w pkt 1. Zaświadczenie o wpisie wniosku o  wydanie zezwolenia na pracę sezonową do ewidencji wniosków w  sprawie pracy sezonowej podmiot powierzający wykonywanie pracy cudzoziemcowi przekazuje temu cudzoziemcowi. Ww. zaświadczenie jest podstawą dla cudzoziemca do ubiegania się w polskiej placówce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dyplomatyczno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-konsularnej w kraju jego stałego pobytu o wizę w celu wykonywania pracy sezonowej w Polsce.</w:t>
      </w:r>
    </w:p>
    <w:p w:rsidR="00E74B86" w:rsidRDefault="00E74B86" w:rsidP="00E74B8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lastRenderedPageBreak/>
        <w:t xml:space="preserve">Jeżeli wniosek o wydanie zezwolenia na pracę sezonową został wpisany do ewidencji wniosków, zezwolenie na pracę sezonową wydaje się po wjeździe cudzoziemca na terytorium Rzeczypospolitej Polskiej na podstawie wizy wydanej w  celu wykonywania pracy sezonowej lub w ramach ruchu bezwizowego, jeżeli podmiot powierzający wykonywanie pracy cudzoziemcowi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przedstawił właściwemu staroście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:</w:t>
      </w:r>
    </w:p>
    <w:p w:rsidR="00E74B86" w:rsidRDefault="00E74B86" w:rsidP="00E74B86">
      <w:pPr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kopię ważnego dokumentu uprawniającego cudzoziemca do pobytu na terytorium Rzeczypospolitej Polskiej;</w:t>
      </w:r>
    </w:p>
    <w:p w:rsidR="00E74B86" w:rsidRDefault="00E74B86" w:rsidP="00E74B8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informację o adresie zakwaterowania cudzoziemca w okresie pobytu na terytorium Rzeczypospolitej Polskiej.</w:t>
      </w:r>
    </w:p>
    <w:p w:rsidR="00E74B86" w:rsidRDefault="00E74B86" w:rsidP="00E74B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E74B86" w:rsidRDefault="00E74B86" w:rsidP="00E74B8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Pracę na war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nkach określonych w zaświadczeniu o wpisie wniosku o wydanie zezwolenia na pracę sezonową do ewidencji wniosków w sprawie pracy sezonowej uważa się za legalną od dnia, w którym podmiot powierzający wykonywanie pracy cudzoziemcowi przedstawił kopię dokumentu uprawniającego do pobytu w  Polsce oraz informację o zakwaterowaniu, do dnia doręczenia decyzji starosty w sprawie zezwolenia na pracę sezonową. Jeżeli dzień rozpoczęcia pracy przez cudzoziemca przypada na dzień wolny od pracy urzędu, pracę na warunkach określonych w zaświadczeniu o wpisie wniosku o wydanie zezwolenia na pracę sezonową do ewidencji wniosków w sprawie pracy sezonowej uważa się za legalną również wówczas, gdy w pierwszym dniu pracy urzędu podmiot powierzający wykonywanie pracy cudzoziemcowi przedstawił właściwemu staroście kopię dokumentu uprawniającego do pobytu w Polsce oraz informację o zakwaterowaniu.</w:t>
      </w:r>
    </w:p>
    <w:p w:rsidR="00E74B86" w:rsidRDefault="00E74B86" w:rsidP="00E74B86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cudzoziemca, który wjechał na terytorium Rzeczypospolitej Polskiej na podstawie wizy wydanej w  celu wykonywania pracy sezonowej lub w ramach ruchu bezwizowego w związku z wnioskiem o wydanie zezwolenia na pracę sezonową wpisanym do ewidencji wniosków, okres 9 miesięcy, jest liczony od dnia pierwszego wjazdu cudzoziemca na terytorium państw obszaru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Schengen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roku kalendarzowym.</w:t>
      </w:r>
    </w:p>
    <w:p w:rsidR="00E74B86" w:rsidRDefault="00E74B86" w:rsidP="00E74B86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wniosek o wydanie zezwolenia na pracę sezonową został wpisany do ewidencji wniosków, a podmiot powierzający wykonywanie pracy cudzoziemcowi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120 dni od dnia dokonania wpisu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przedstawił kopii ważnego dokumentu uprawniającego cudzoziemca do pobytu na terytorium Rzeczypospolitej Polskiej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poinformował urzędu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cudzoziemiec z jakichś względów rozpocznie pracę później,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 sprawie wniosku o wydanie zezwolenia na pracę sezonową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umarza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74B86" w:rsidRDefault="00E74B86" w:rsidP="00E74B8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wniosek o wydanie zezwolenia na pracę sezonową dotyczy cudzoziemca, który przebywa na terytorium Rzeczypospolitej Polskiej na innej podstawie niż wiza wydana w celu wykonywania pracy sezonowej, z którą może wiązać się uprawnienie do wykonywania pracy lub wjechał do Strefy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Schengen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ruchu bezwizowego bez związku z wnioskiem o  zezwolenie na pracę sezonową, zezwolenie może być wydane na okres legalnego pobytu, nie dłużej jednak niż na okres 9 miesięcy w ciągu roku kalendarzowego, liczony łącznie z  okresami określonymi w  poprzednio wydanych zezwoleniach na pracę sezonową dla tego cudzoziemca.</w:t>
      </w:r>
    </w:p>
    <w:p w:rsidR="00E74B86" w:rsidRDefault="00E74B86" w:rsidP="00E7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Wpis wielosezonowy</w:t>
      </w:r>
    </w:p>
    <w:p w:rsidR="00E74B86" w:rsidRDefault="00E74B86" w:rsidP="00E7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6"/>
          <w:szCs w:val="6"/>
          <w:shd w:val="clear" w:color="auto" w:fill="FFFFFF"/>
          <w:lang w:eastAsia="pl-PL"/>
        </w:rPr>
      </w:pPr>
    </w:p>
    <w:p w:rsidR="00E74B86" w:rsidRDefault="00E74B86" w:rsidP="00E74B86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Na wniosek podmiotu powierzającego wykonywanie pracy cudzoziemcowi starosta może dokonać wpisu wniosku o  wydanie zezwolenia na pracę sezonową na okresy nie dłuższe niż 9 miesięcy, w ciągu roku kalendarzowego, przypadające odpowiednio w ciągu nie więcej niż 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</w:t>
      </w:r>
    </w:p>
    <w:p w:rsidR="00E74B86" w:rsidRDefault="00E74B86" w:rsidP="00E74B86">
      <w:pPr>
        <w:numPr>
          <w:ilvl w:val="0"/>
          <w:numId w:val="14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powierzał wykonywanie pracy cudzoziemcowi, którego dotyczy wniosek, zgodnie z zezwoleniem na pracę sezonową, co najmniej raz w okresie 5 lat poprzedzających dzień złożenia wniosku;</w:t>
      </w:r>
    </w:p>
    <w:p w:rsidR="00E74B86" w:rsidRDefault="00E74B86" w:rsidP="00E74B86">
      <w:pPr>
        <w:numPr>
          <w:ilvl w:val="0"/>
          <w:numId w:val="14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E74B86" w:rsidRDefault="00E74B86" w:rsidP="00E74B86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color w:val="333333"/>
          <w:sz w:val="6"/>
          <w:szCs w:val="6"/>
          <w:lang w:eastAsia="pl-PL"/>
        </w:rPr>
      </w:pPr>
    </w:p>
    <w:p w:rsidR="00E74B86" w:rsidRDefault="00E74B86" w:rsidP="00E7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Wydanie nowego zezwolenia na pracę sezonową nie jest wymagane, jeżeli:</w:t>
      </w:r>
    </w:p>
    <w:p w:rsidR="00E74B86" w:rsidRDefault="00E74B86" w:rsidP="00E74B86">
      <w:pPr>
        <w:numPr>
          <w:ilvl w:val="0"/>
          <w:numId w:val="15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nastąpiła zmiana siedziby lub miejsca zamieszkania, nazwy lub formy prawnej podmiotu powierzającego wykonywanie pracy cudzoziemcowi lub przejęcie zakładu pracy lub jego części przez innego pracodawcę;</w:t>
      </w:r>
    </w:p>
    <w:p w:rsidR="00E74B86" w:rsidRDefault="00E74B86" w:rsidP="00E74B86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nastąpiło przejście zakładu pracy lub jego części na innego pracodawcę;</w:t>
      </w:r>
    </w:p>
    <w:p w:rsidR="00E74B86" w:rsidRDefault="00E74B86" w:rsidP="00E74B86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podmiot powierzający wykonywanie pracy cudzoziemcowi i cudzoziemiec zawarli umowę o pracę zamiast umowy cywilnoprawnej</w:t>
      </w:r>
    </w:p>
    <w:p w:rsidR="00E74B86" w:rsidRDefault="00E74B86" w:rsidP="00E74B86">
      <w:pPr>
        <w:numPr>
          <w:ilvl w:val="0"/>
          <w:numId w:val="1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cudzoziemcowi (obywatelowi Federacji Rosyjskiej, Republiki Białorusi, Republiki Mołdawii, Republiki Gruzji, Republiki Armenii lub Ukrainy) na okres 30 dni powierzono pracę innego rodzaju niż sezonowa.</w:t>
      </w:r>
    </w:p>
    <w:p w:rsidR="00E74B86" w:rsidRDefault="00E74B86" w:rsidP="00E74B86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color w:val="333333"/>
          <w:sz w:val="6"/>
          <w:szCs w:val="6"/>
          <w:lang w:eastAsia="pl-PL"/>
        </w:rPr>
      </w:pPr>
    </w:p>
    <w:p w:rsidR="00E74B86" w:rsidRDefault="00E74B86" w:rsidP="00E74B86">
      <w:pPr>
        <w:pStyle w:val="Akapitzlist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Jeżeli podmiotem powierzającym wykonywanie pracy cudzoziemcowi jest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agencja pracy tymczasowej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, podmiot ten pisemnie powiadamia starostę, który wydał zezwolenie na pracę sezonową, o okolicznościach o  których mowa w pkt 1-3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w terminie 7 dni od dnia ich zaistnienia - niedopełnienie tego obowiązku jest zagrożone karą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  <w:t>.</w:t>
      </w:r>
    </w:p>
    <w:p w:rsidR="00E74B86" w:rsidRDefault="00E74B86" w:rsidP="00E7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shd w:val="clear" w:color="auto" w:fill="FFFFFF"/>
          <w:lang w:eastAsia="pl-PL"/>
        </w:rPr>
      </w:pPr>
    </w:p>
    <w:p w:rsidR="00E74B86" w:rsidRDefault="00E74B86" w:rsidP="00E7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Starosta odmawia wydania zezwolenia na pracę sezonową cudzoziemca:</w:t>
      </w:r>
    </w:p>
    <w:p w:rsidR="00E74B86" w:rsidRDefault="00E74B86" w:rsidP="00E74B86">
      <w:pPr>
        <w:numPr>
          <w:ilvl w:val="0"/>
          <w:numId w:val="16"/>
        </w:numPr>
        <w:shd w:val="clear" w:color="auto" w:fill="FFFFFF"/>
        <w:spacing w:before="120"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gdy podmiot powierzający pracę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nie spełnił wymogów proceduralnych dot. udzielenia zezwolenia na pracę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był karany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 związku z powierzeniem pracy cudzoziemcom, tj. dopuścił się przestępstw lub poważnych naruszeń przepisów w  zakresie zatrudniania cudzoziemców lub niektórych przepisów Kodeksu Karnego;</w:t>
      </w:r>
    </w:p>
    <w:p w:rsidR="00E74B86" w:rsidRDefault="00E74B86" w:rsidP="00E74B86">
      <w:pPr>
        <w:numPr>
          <w:ilvl w:val="0"/>
          <w:numId w:val="16"/>
        </w:num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jeżeli z okoliczności wynika, że uzyskane zezwolenie może zostać wykorzystane niezgodnie z celem lub uzyskane jest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dla pozoru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Dotyczy to sytuacji, gdy podmiot powierzający pracę nie dopełnia obowiązków związanych z prowadzeniem działalności lub powierzaniem pracy w szczególności, m.in.: nie posiada środków na pokrycie zobowiązań wynikających z powierzenia pracy, nie prowadzi działalności uzasadniającej powierzenie pracy, zalega z  odprowadzaniem składek m.in. na ubezpieczenie społeczne, zalega z uiszczeniem podatków.</w:t>
      </w:r>
    </w:p>
    <w:p w:rsidR="00E74B86" w:rsidRDefault="00E74B86" w:rsidP="00E74B86">
      <w:p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E74B86" w:rsidRDefault="00E74B86" w:rsidP="00E7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Obowiązki pracodawcy w związku z powierzaniem pracy na podstawie zezwolenia na pracę sezonową:</w:t>
      </w:r>
    </w:p>
    <w:p w:rsidR="00E74B86" w:rsidRDefault="00E74B86" w:rsidP="00E74B86">
      <w:pPr>
        <w:numPr>
          <w:ilvl w:val="0"/>
          <w:numId w:val="1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przekazanie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cudzoziemcowi jednego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egzemplarza zezwolenia na pracę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;</w:t>
      </w:r>
    </w:p>
    <w:p w:rsidR="00E74B86" w:rsidRDefault="00E74B86" w:rsidP="00E74B86">
      <w:pPr>
        <w:numPr>
          <w:ilvl w:val="0"/>
          <w:numId w:val="1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informowanie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cudzoziemca o działaniach podejmowanych w związku z postępowaniem o udzielenie lub przedłużenie zezwolenia na pracę oraz decyzjach o wydaniu, odmowie wydania lub uchyleniu zezwolenia;</w:t>
      </w:r>
    </w:p>
    <w:p w:rsidR="00E74B86" w:rsidRDefault="00E74B86" w:rsidP="00E74B86">
      <w:pPr>
        <w:numPr>
          <w:ilvl w:val="0"/>
          <w:numId w:val="1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zawarcia umowy pisemnej z cudzoziemcem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a  wcześniej przedstawić mu jej tłumaczenie na język zrozumiały dla cudzoziemca zgodnie z  warunkami określonymi w zezwoleniu. W umowie podmiot jest zobowiązany uwzględnić warunki zawarte w zezwoleniu;</w:t>
      </w:r>
    </w:p>
    <w:p w:rsidR="00E74B86" w:rsidRDefault="00E74B86" w:rsidP="00E74B86">
      <w:pPr>
        <w:numPr>
          <w:ilvl w:val="0"/>
          <w:numId w:val="1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przestrzegania wszystkich obowiązków wynikających z   powierzania pracy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takich samych jak w  przypadku polskich pracowników (np. zgłoszenie do ubezpieczeń społecznych w ciągu 7 dni, gdy dana umowa podlega ubezpieczeniom, np. umowa o pracę, zlecenia czy agencyjna), a także obowiązków związanych z zatrudnieniem cudzoziemca wynikających z innych przepisów (np.  przechowywanie kopii dokumentu pobytowego cudzoziemca przez cały okres jego pracy).</w:t>
      </w:r>
    </w:p>
    <w:p w:rsidR="00E74B86" w:rsidRDefault="00E74B86" w:rsidP="00E74B86">
      <w:pPr>
        <w:numPr>
          <w:ilvl w:val="0"/>
          <w:numId w:val="1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pracodawca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powierzający wykonywanie pracy cudzoziemcowi na podstawie zezwolenia na pracę sezonową, („ścieżka zagraniczna")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który zapewnia cudzoziemcowi zakwaterowanie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jest obowiązany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do zawarcia z cudzoziemcem odrębnej umowy w formie pisemnej określającej warunki najmu lub użyczenia kwatery mieszkalnej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Czynsz najmu kwatery mieszkalnej, nie może być potrącany z  wynagrodzenia cudzoziemca. Postanowienia umowy przewidujące możliwość automatycznego potrącenia czynszu z  wynagrodzenia cudzoziemca są nieważne.</w:t>
      </w:r>
    </w:p>
    <w:p w:rsidR="00E74B86" w:rsidRDefault="00E74B86" w:rsidP="00E74B86">
      <w:p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E74B86" w:rsidRDefault="00E74B86" w:rsidP="00E7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 xml:space="preserve">Od decyzji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>ws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>. zezwolenia na pracę, można złożyć odwołanie do Ministra ds. Rodziny, Pracy i  Polityki Społecznej, za pośrednictwem starosty, w terminie 14 dni od dnia odbioru (doręczenia) decyzji.</w:t>
      </w:r>
    </w:p>
    <w:p w:rsidR="00E74B86" w:rsidRDefault="00E74B86" w:rsidP="00E7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0"/>
          <w:szCs w:val="10"/>
          <w:shd w:val="clear" w:color="auto" w:fill="FFFFFF"/>
          <w:lang w:eastAsia="pl-PL"/>
        </w:rPr>
      </w:pPr>
    </w:p>
    <w:p w:rsidR="00E74B86" w:rsidRDefault="00E74B86" w:rsidP="00E74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>WAŻNE!</w:t>
      </w:r>
    </w:p>
    <w:p w:rsidR="00E74B86" w:rsidRDefault="00E74B86" w:rsidP="00E74B86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ab/>
      </w:r>
    </w:p>
    <w:p w:rsidR="00E74B86" w:rsidRDefault="00E74B86" w:rsidP="00E74B86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powierza wykonywanie pracy cudzoziemcowi przebywającemu bez ważnego dokumentu uprawniającego do pobytu na terytorium Rzeczypospolitej Polskiej w warunkach szczególnego wykorzystania, podlega karze pozbawienia wolności do lat 3.</w:t>
      </w:r>
    </w:p>
    <w:p w:rsidR="00E74B86" w:rsidRDefault="00E74B86" w:rsidP="00E74B86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powierza cudzoziemcowi nielegalne wykonywanie pracy podlega karze grzywny od 1000 zł do 30 000 zł.</w:t>
      </w:r>
    </w:p>
    <w:p w:rsidR="00E74B86" w:rsidRDefault="00E74B86" w:rsidP="00E74B86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Cudzoziemiec, który nielegalnie wykonuje pracę, podlega karze grzywny nie niższej niż 1.000 zł.</w:t>
      </w:r>
    </w:p>
    <w:p w:rsidR="00E74B86" w:rsidRDefault="00E74B86" w:rsidP="00E74B86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 zł.</w:t>
      </w:r>
    </w:p>
    <w:p w:rsidR="00E74B86" w:rsidRDefault="00E74B86" w:rsidP="00E74B86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żąda od cudzoziemca korzyści majątkowej w zamian za podjęcie działań zmierzających do uzyskania zezwolenia na pracę lub innego dokumentu uprawniającego do wykonywania pracy, podlega karze grzywny od 3000 zł do 30 000 zł.</w:t>
      </w:r>
    </w:p>
    <w:p w:rsidR="00E74B86" w:rsidRDefault="00E74B86" w:rsidP="00E74B86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Jeżeli cudzoziemiec będzie wykonywał pracę w okresie krótszym niż miesiąc, we wniosku o wydanie zezwolenia na pracę podaje się przewidywaną liczbę godzin pracy i wynagrodzenie za cały okres pracy.</w:t>
      </w:r>
    </w:p>
    <w:p w:rsidR="00E74B86" w:rsidRDefault="00E74B86" w:rsidP="00E74B86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powierza zatrudnienie lub wykonywanie innej pracy zarobkowej cudzoziemcowi kierowanemu przez podmiot niebędący agencją zatrudnienia, podlega karze grzywny nie niższej niż 3000 zł.</w:t>
      </w:r>
    </w:p>
    <w:p w:rsidR="00E74B86" w:rsidRDefault="00E74B86" w:rsidP="00E74B86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W przypadku uchylenia zezwolenia na pracę sezonową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 podstawie art. 88y ust. 1 pkt 5 lub 6 ustawy o  promocji zatrudnienia i  instytucjach rynku pracy,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cudzoziemcowi przysługuje prawo do odszkodowania od podmiotu powierzającego wykonywanie pracy cudzoziemcowi za niewykonanie zobowiązań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które ten podmiot musiałby wykonać, gdyby zezwolenie na pracę sezonową nie zostało uchylone.</w:t>
      </w:r>
    </w:p>
    <w:p w:rsidR="00E74B86" w:rsidRDefault="00E74B86" w:rsidP="00E74B86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74B86" w:rsidRDefault="00E74B86" w:rsidP="00E74B86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Podstawa prawna: </w:t>
      </w:r>
    </w:p>
    <w:p w:rsidR="00E74B86" w:rsidRDefault="00E74B86" w:rsidP="00E74B8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Ustawa z dnia 20 kwietnia 2004 r. o promocji zatrudnienia i instytucjach rynku pracy </w:t>
      </w:r>
    </w:p>
    <w:p w:rsidR="00E74B86" w:rsidRDefault="00E74B86" w:rsidP="00E74B86">
      <w:pPr>
        <w:pStyle w:val="Akapitzlist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>
        <w:rPr>
          <w:rFonts w:ascii="Times New Roman" w:hAnsi="Times New Roman" w:cs="Times New Roman"/>
          <w:sz w:val="20"/>
          <w:szCs w:val="20"/>
          <w:shd w:val="clear" w:color="auto" w:fill="FBFBFB"/>
        </w:rPr>
        <w:t>Ustawa z dnia 15 czerwca 2012 r. o skutkach powierzania wykonywania pracy cudzoziemcom przebywającym wbrew przepisom na terytorium Rzeczypospolitej Polskiej</w:t>
      </w:r>
    </w:p>
    <w:p w:rsidR="00E74B86" w:rsidRDefault="00E74B86" w:rsidP="00E74B8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Rozporządzenie Ministra Rodziny, Pracy i Polityki Społecznej z dnia 7 grudnia 2017 r. w sprawie wydawania zezwolenia na pracę cudzoziemca oraz wpisu oświadczenia o powierzeniu wykonywania pracy cudzoziemcowi do ewidencji oświadczeń</w:t>
      </w:r>
    </w:p>
    <w:p w:rsidR="00E74B86" w:rsidRDefault="00E74B86" w:rsidP="00E74B8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w  sprawie wysokości wpłaty dokonywanej w związku ze złożeniem wniosku o wydanie zezwolenia na pracę lub zezwolenia na pracę sezonową oraz złożenia oświadczenia o  powierzeniu wykonywania pracy cudzoziemcowi </w:t>
      </w:r>
    </w:p>
    <w:p w:rsidR="00E74B86" w:rsidRDefault="00E74B86" w:rsidP="00E74B8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</w:t>
      </w:r>
      <w:r>
        <w:rPr>
          <w:rFonts w:ascii="Times New Roman" w:hAnsi="Times New Roman" w:cs="Times New Roman"/>
          <w:sz w:val="20"/>
          <w:szCs w:val="20"/>
        </w:rPr>
        <w:t>w sprawie podklas działalności według Polskiej Klasyfikacji Działalności (PKD), w których wydawane są zezwolenia na pracę sezonową cudzoziemca</w:t>
      </w:r>
    </w:p>
    <w:p w:rsidR="007B7A9A" w:rsidRDefault="007B7A9A">
      <w:bookmarkStart w:id="0" w:name="_GoBack"/>
      <w:bookmarkEnd w:id="0"/>
    </w:p>
    <w:sectPr w:rsidR="007B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A7A"/>
    <w:multiLevelType w:val="hybridMultilevel"/>
    <w:tmpl w:val="5210A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A45"/>
    <w:multiLevelType w:val="multilevel"/>
    <w:tmpl w:val="FC72594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E165E"/>
    <w:multiLevelType w:val="multilevel"/>
    <w:tmpl w:val="9AB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74A12"/>
    <w:multiLevelType w:val="hybridMultilevel"/>
    <w:tmpl w:val="97E4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9B5"/>
    <w:multiLevelType w:val="hybridMultilevel"/>
    <w:tmpl w:val="693EF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1586"/>
    <w:multiLevelType w:val="hybridMultilevel"/>
    <w:tmpl w:val="B81EDB1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38F0048F"/>
    <w:multiLevelType w:val="hybridMultilevel"/>
    <w:tmpl w:val="4A9A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9A3"/>
    <w:multiLevelType w:val="hybridMultilevel"/>
    <w:tmpl w:val="507C0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12F01"/>
    <w:multiLevelType w:val="multilevel"/>
    <w:tmpl w:val="DFD20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0" w15:restartNumberingAfterBreak="0">
    <w:nsid w:val="593108C4"/>
    <w:multiLevelType w:val="hybridMultilevel"/>
    <w:tmpl w:val="7B50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A588E"/>
    <w:multiLevelType w:val="hybridMultilevel"/>
    <w:tmpl w:val="0ADA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0092B"/>
    <w:multiLevelType w:val="hybridMultilevel"/>
    <w:tmpl w:val="D218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82A69"/>
    <w:multiLevelType w:val="hybridMultilevel"/>
    <w:tmpl w:val="5B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63BDD"/>
    <w:multiLevelType w:val="multilevel"/>
    <w:tmpl w:val="B98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4E46E0"/>
    <w:multiLevelType w:val="hybridMultilevel"/>
    <w:tmpl w:val="997A7322"/>
    <w:lvl w:ilvl="0" w:tplc="5B788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43416"/>
    <w:multiLevelType w:val="hybridMultilevel"/>
    <w:tmpl w:val="B6B612E6"/>
    <w:lvl w:ilvl="0" w:tplc="17D46082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0"/>
    <w:rsid w:val="00553270"/>
    <w:rsid w:val="007B7A9A"/>
    <w:rsid w:val="00E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BE8C4-2FFC-4E9A-8AC3-A370B593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B8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2733</Words>
  <Characters>16400</Characters>
  <Application>Microsoft Office Word</Application>
  <DocSecurity>0</DocSecurity>
  <Lines>136</Lines>
  <Paragraphs>38</Paragraphs>
  <ScaleCrop>false</ScaleCrop>
  <Company/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slezak</dc:creator>
  <cp:keywords/>
  <dc:description/>
  <cp:lastModifiedBy>edyta slezak</cp:lastModifiedBy>
  <cp:revision>3</cp:revision>
  <dcterms:created xsi:type="dcterms:W3CDTF">2021-02-11T07:56:00Z</dcterms:created>
  <dcterms:modified xsi:type="dcterms:W3CDTF">2021-02-11T07:56:00Z</dcterms:modified>
</cp:coreProperties>
</file>